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630"/>
        <w:tblW w:w="9007" w:type="dxa"/>
        <w:tblLook w:val="04A0" w:firstRow="1" w:lastRow="0" w:firstColumn="1" w:lastColumn="0" w:noHBand="0" w:noVBand="1"/>
      </w:tblPr>
      <w:tblGrid>
        <w:gridCol w:w="1548"/>
        <w:gridCol w:w="7459"/>
      </w:tblGrid>
      <w:tr w:rsidR="009B20FD" w:rsidRPr="00E4732D" w14:paraId="5683760D" w14:textId="77777777" w:rsidTr="00F05D78">
        <w:trPr>
          <w:trHeight w:val="1800"/>
        </w:trPr>
        <w:tc>
          <w:tcPr>
            <w:tcW w:w="1548" w:type="dxa"/>
          </w:tcPr>
          <w:p w14:paraId="5DACD995" w14:textId="01D07CF0" w:rsidR="009B20FD" w:rsidRPr="00E4732D" w:rsidRDefault="00AD635E" w:rsidP="009B20FD">
            <w:pPr>
              <w:widowControl w:val="0"/>
              <w:spacing w:after="0"/>
              <w:jc w:val="left"/>
              <w:rPr>
                <w:rFonts w:eastAsia="Times New Roman"/>
                <w:i/>
                <w:snapToGrid w:val="0"/>
                <w:sz w:val="12"/>
                <w:szCs w:val="12"/>
                <w:lang w:val="en-US" w:eastAsia="en-US" w:bidi="ar-SA"/>
              </w:rPr>
            </w:pPr>
            <w:bookmarkStart w:id="0" w:name="_MON_1641877230"/>
            <w:bookmarkStart w:id="1" w:name="_Hlk39226127"/>
            <w:bookmarkEnd w:id="0"/>
            <w:r w:rsidRPr="00E4732D">
              <w:rPr>
                <w:rFonts w:eastAsia="Times New Roman"/>
                <w:noProof/>
                <w:snapToGrid w:val="0"/>
                <w:sz w:val="20"/>
                <w:szCs w:val="20"/>
                <w:lang w:val="en-US" w:eastAsia="en-US" w:bidi="ar-SA"/>
              </w:rPr>
              <w:drawing>
                <wp:inline distT="0" distB="0" distL="0" distR="0" wp14:anchorId="4B06C47D" wp14:editId="642BDD2A">
                  <wp:extent cx="828675" cy="8953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cstate="print">
                            <a:extLst>
                              <a:ext uri="{28A0092B-C50C-407E-A947-70E740481C1C}">
                                <a14:useLocalDpi xmlns:a14="http://schemas.microsoft.com/office/drawing/2010/main" val="0"/>
                              </a:ext>
                            </a:extLst>
                          </a:blip>
                          <a:srcRect l="-136" t="-8908" r="-136" b="-136"/>
                          <a:stretch>
                            <a:fillRect/>
                          </a:stretch>
                        </pic:blipFill>
                        <pic:spPr bwMode="auto">
                          <a:xfrm>
                            <a:off x="0" y="0"/>
                            <a:ext cx="828675" cy="895350"/>
                          </a:xfrm>
                          <a:prstGeom prst="rect">
                            <a:avLst/>
                          </a:prstGeom>
                          <a:noFill/>
                          <a:ln>
                            <a:noFill/>
                          </a:ln>
                        </pic:spPr>
                      </pic:pic>
                    </a:graphicData>
                  </a:graphic>
                </wp:inline>
              </w:drawing>
            </w:r>
          </w:p>
        </w:tc>
        <w:tc>
          <w:tcPr>
            <w:tcW w:w="7459" w:type="dxa"/>
          </w:tcPr>
          <w:p w14:paraId="4B2411BA" w14:textId="77777777" w:rsidR="009B20FD" w:rsidRPr="00E4732D" w:rsidRDefault="009B20FD" w:rsidP="009B20FD">
            <w:pPr>
              <w:widowControl w:val="0"/>
              <w:spacing w:before="480" w:after="0"/>
              <w:ind w:left="-465"/>
              <w:jc w:val="center"/>
              <w:rPr>
                <w:rFonts w:eastAsia="Times New Roman"/>
                <w:b/>
                <w:snapToGrid w:val="0"/>
                <w:sz w:val="32"/>
                <w:szCs w:val="32"/>
                <w:lang w:val="en-US" w:eastAsia="en-US" w:bidi="ar-SA"/>
              </w:rPr>
            </w:pPr>
            <w:r w:rsidRPr="00E4732D">
              <w:rPr>
                <w:rFonts w:eastAsia="Times New Roman"/>
                <w:b/>
                <w:snapToGrid w:val="0"/>
                <w:sz w:val="32"/>
                <w:szCs w:val="32"/>
                <w:lang w:val="en-US" w:eastAsia="en-US" w:bidi="ar-SA"/>
              </w:rPr>
              <w:t>REPUBLIC OF THE MARSHALL ISLANDS</w:t>
            </w:r>
          </w:p>
          <w:p w14:paraId="41C8FC4A" w14:textId="77777777" w:rsidR="009B20FD" w:rsidRPr="00E4732D" w:rsidRDefault="009B20FD" w:rsidP="009B20FD">
            <w:pPr>
              <w:widowControl w:val="0"/>
              <w:spacing w:before="120" w:after="0"/>
              <w:ind w:left="-825"/>
              <w:jc w:val="center"/>
              <w:rPr>
                <w:rFonts w:eastAsia="Times New Roman"/>
                <w:b/>
                <w:snapToGrid w:val="0"/>
                <w:lang w:val="en-US" w:eastAsia="en-US" w:bidi="ar-SA"/>
              </w:rPr>
            </w:pPr>
            <w:r w:rsidRPr="00E4732D">
              <w:rPr>
                <w:rFonts w:eastAsia="Times New Roman"/>
                <w:b/>
                <w:snapToGrid w:val="0"/>
                <w:lang w:val="en-US" w:eastAsia="en-US" w:bidi="ar-SA"/>
              </w:rPr>
              <w:t>MARITIME ADMINISTRATOR</w:t>
            </w:r>
          </w:p>
        </w:tc>
      </w:tr>
    </w:tbl>
    <w:bookmarkEnd w:id="1"/>
    <w:p w14:paraId="2C412C74" w14:textId="50D97547" w:rsidR="007E33E9" w:rsidRPr="0085541E" w:rsidRDefault="007E33E9" w:rsidP="0085541E">
      <w:pPr>
        <w:spacing w:after="0"/>
        <w:ind w:left="1170"/>
        <w:rPr>
          <w:sz w:val="22"/>
          <w:szCs w:val="22"/>
        </w:rPr>
      </w:pPr>
      <w:r w:rsidRPr="0085541E">
        <w:rPr>
          <w:b/>
          <w:bCs/>
          <w:sz w:val="22"/>
          <w:szCs w:val="22"/>
          <w:u w:val="single"/>
        </w:rPr>
        <w:t>Memorandum of Particulars Instruction</w:t>
      </w:r>
      <w:r w:rsidR="00911A46" w:rsidRPr="0085541E">
        <w:rPr>
          <w:b/>
          <w:bCs/>
          <w:sz w:val="22"/>
          <w:szCs w:val="22"/>
          <w:u w:val="single"/>
        </w:rPr>
        <w:t xml:space="preserve">s </w:t>
      </w:r>
      <w:r w:rsidR="001140DF" w:rsidRPr="0085541E">
        <w:rPr>
          <w:b/>
          <w:bCs/>
          <w:sz w:val="22"/>
          <w:szCs w:val="22"/>
          <w:u w:val="single"/>
        </w:rPr>
        <w:t>- Notice</w:t>
      </w:r>
      <w:r w:rsidR="00911A46" w:rsidRPr="0085541E">
        <w:rPr>
          <w:b/>
          <w:sz w:val="22"/>
          <w:szCs w:val="22"/>
          <w:u w:val="single"/>
        </w:rPr>
        <w:t xml:space="preserve"> of Foreign Ship Mortgage</w:t>
      </w:r>
    </w:p>
    <w:p w14:paraId="2E08FF67" w14:textId="77777777" w:rsidR="000E1A50" w:rsidRPr="0085541E" w:rsidRDefault="000E1A50" w:rsidP="000E1A50">
      <w:pPr>
        <w:pStyle w:val="BodyText"/>
        <w:spacing w:after="0"/>
        <w:jc w:val="center"/>
        <w:rPr>
          <w:sz w:val="22"/>
          <w:szCs w:val="22"/>
        </w:rPr>
      </w:pPr>
    </w:p>
    <w:p w14:paraId="6E239379" w14:textId="4174FA70" w:rsidR="00D06C10" w:rsidRPr="0085541E" w:rsidRDefault="007E33E9" w:rsidP="0085541E">
      <w:pPr>
        <w:pStyle w:val="ListParagraph"/>
        <w:numPr>
          <w:ilvl w:val="0"/>
          <w:numId w:val="4"/>
        </w:numPr>
        <w:tabs>
          <w:tab w:val="left" w:pos="540"/>
        </w:tabs>
        <w:suppressAutoHyphens/>
        <w:autoSpaceDN w:val="0"/>
        <w:spacing w:before="120" w:after="160" w:line="276" w:lineRule="auto"/>
        <w:ind w:left="540"/>
        <w:jc w:val="left"/>
        <w:textAlignment w:val="baseline"/>
        <w:rPr>
          <w:bCs/>
          <w:sz w:val="22"/>
          <w:szCs w:val="22"/>
        </w:rPr>
      </w:pPr>
      <w:r w:rsidRPr="0085541E">
        <w:rPr>
          <w:b/>
          <w:bCs/>
          <w:sz w:val="22"/>
          <w:szCs w:val="22"/>
        </w:rPr>
        <w:t>Name of Vessel(s)</w:t>
      </w:r>
      <w:r w:rsidRPr="0085541E">
        <w:rPr>
          <w:sz w:val="22"/>
          <w:szCs w:val="22"/>
        </w:rPr>
        <w:t xml:space="preserve"> – Must be stated and match the records </w:t>
      </w:r>
      <w:r w:rsidR="00CF6FC8" w:rsidRPr="0085541E">
        <w:rPr>
          <w:sz w:val="22"/>
          <w:szCs w:val="22"/>
        </w:rPr>
        <w:t xml:space="preserve">of the Republic of the </w:t>
      </w:r>
      <w:r w:rsidRPr="0085541E">
        <w:rPr>
          <w:sz w:val="22"/>
          <w:szCs w:val="22"/>
        </w:rPr>
        <w:t>Marshall Islands Maritime Administrator.</w:t>
      </w:r>
    </w:p>
    <w:p w14:paraId="7DB8C916" w14:textId="3FB865C4" w:rsidR="00D06C10" w:rsidRPr="0085541E" w:rsidRDefault="007E33E9" w:rsidP="0085541E">
      <w:pPr>
        <w:pStyle w:val="ListParagraph"/>
        <w:numPr>
          <w:ilvl w:val="0"/>
          <w:numId w:val="4"/>
        </w:numPr>
        <w:tabs>
          <w:tab w:val="left" w:pos="540"/>
        </w:tabs>
        <w:suppressAutoHyphens/>
        <w:autoSpaceDN w:val="0"/>
        <w:spacing w:before="120" w:after="0" w:line="276" w:lineRule="auto"/>
        <w:ind w:left="540"/>
        <w:jc w:val="left"/>
        <w:textAlignment w:val="baseline"/>
        <w:rPr>
          <w:bCs/>
          <w:sz w:val="22"/>
          <w:szCs w:val="22"/>
        </w:rPr>
      </w:pPr>
      <w:r w:rsidRPr="00E4732D">
        <w:rPr>
          <w:b/>
          <w:bCs/>
          <w:sz w:val="22"/>
          <w:szCs w:val="22"/>
        </w:rPr>
        <w:t xml:space="preserve">Foreign </w:t>
      </w:r>
      <w:r w:rsidRPr="0085541E">
        <w:rPr>
          <w:b/>
          <w:bCs/>
          <w:sz w:val="22"/>
          <w:szCs w:val="22"/>
        </w:rPr>
        <w:t>State of Registration</w:t>
      </w:r>
      <w:r w:rsidRPr="0085541E">
        <w:rPr>
          <w:bCs/>
          <w:sz w:val="22"/>
          <w:szCs w:val="22"/>
        </w:rPr>
        <w:t xml:space="preserve"> – Name of underlying flag that the mortgage is currently recorded in must be stated.</w:t>
      </w:r>
    </w:p>
    <w:p w14:paraId="76B9C65A" w14:textId="2024EA32" w:rsidR="00D06C10" w:rsidRPr="0085541E" w:rsidRDefault="007E33E9" w:rsidP="0085541E">
      <w:pPr>
        <w:pStyle w:val="ListParagraph"/>
        <w:numPr>
          <w:ilvl w:val="0"/>
          <w:numId w:val="4"/>
        </w:numPr>
        <w:tabs>
          <w:tab w:val="left" w:pos="540"/>
        </w:tabs>
        <w:suppressAutoHyphens/>
        <w:autoSpaceDN w:val="0"/>
        <w:spacing w:before="120" w:after="0" w:line="276" w:lineRule="auto"/>
        <w:ind w:left="540"/>
        <w:jc w:val="left"/>
        <w:textAlignment w:val="baseline"/>
        <w:rPr>
          <w:sz w:val="22"/>
          <w:szCs w:val="22"/>
        </w:rPr>
      </w:pPr>
      <w:r w:rsidRPr="0085541E">
        <w:rPr>
          <w:b/>
          <w:bCs/>
          <w:sz w:val="22"/>
          <w:szCs w:val="22"/>
        </w:rPr>
        <w:t xml:space="preserve">RMI Official Number or IMO Number </w:t>
      </w:r>
      <w:r w:rsidRPr="0085541E">
        <w:rPr>
          <w:sz w:val="22"/>
          <w:szCs w:val="22"/>
        </w:rPr>
        <w:t xml:space="preserve">–Must be stated and match the records </w:t>
      </w:r>
      <w:r w:rsidR="00CF6FC8" w:rsidRPr="0085541E">
        <w:rPr>
          <w:sz w:val="22"/>
          <w:szCs w:val="22"/>
        </w:rPr>
        <w:t xml:space="preserve">of the Republic of the </w:t>
      </w:r>
      <w:r w:rsidRPr="0085541E">
        <w:rPr>
          <w:sz w:val="22"/>
          <w:szCs w:val="22"/>
        </w:rPr>
        <w:t>Marshall Islands Maritime Administrator.</w:t>
      </w:r>
    </w:p>
    <w:p w14:paraId="78AE88FD" w14:textId="43393969" w:rsidR="00D06C10" w:rsidRPr="0085541E" w:rsidRDefault="007E33E9" w:rsidP="0085541E">
      <w:pPr>
        <w:pStyle w:val="ListParagraph"/>
        <w:numPr>
          <w:ilvl w:val="0"/>
          <w:numId w:val="4"/>
        </w:numPr>
        <w:tabs>
          <w:tab w:val="left" w:pos="540"/>
        </w:tabs>
        <w:suppressAutoHyphens/>
        <w:autoSpaceDN w:val="0"/>
        <w:spacing w:before="120" w:after="0" w:line="276" w:lineRule="auto"/>
        <w:ind w:left="540"/>
        <w:jc w:val="left"/>
        <w:textAlignment w:val="baseline"/>
        <w:rPr>
          <w:sz w:val="22"/>
          <w:szCs w:val="22"/>
        </w:rPr>
      </w:pPr>
      <w:r w:rsidRPr="0085541E">
        <w:rPr>
          <w:b/>
          <w:bCs/>
          <w:sz w:val="22"/>
          <w:szCs w:val="22"/>
        </w:rPr>
        <w:t>Mortgagor Name</w:t>
      </w:r>
      <w:r w:rsidRPr="0085541E">
        <w:rPr>
          <w:sz w:val="22"/>
          <w:szCs w:val="22"/>
        </w:rPr>
        <w:t xml:space="preserve"> – The full mortgagor name must be stated uniformly through all documents including punctuation and special characters. </w:t>
      </w:r>
    </w:p>
    <w:p w14:paraId="3A8FF019" w14:textId="055C424C" w:rsidR="00D06C10" w:rsidRPr="0085541E" w:rsidRDefault="007E33E9" w:rsidP="0085541E">
      <w:pPr>
        <w:pStyle w:val="ListParagraph"/>
        <w:numPr>
          <w:ilvl w:val="0"/>
          <w:numId w:val="4"/>
        </w:numPr>
        <w:tabs>
          <w:tab w:val="left" w:pos="540"/>
        </w:tabs>
        <w:suppressAutoHyphens/>
        <w:autoSpaceDN w:val="0"/>
        <w:spacing w:before="120" w:after="160" w:line="276" w:lineRule="auto"/>
        <w:ind w:left="540"/>
        <w:jc w:val="left"/>
        <w:textAlignment w:val="baseline"/>
        <w:rPr>
          <w:bCs/>
          <w:sz w:val="22"/>
          <w:szCs w:val="22"/>
        </w:rPr>
      </w:pPr>
      <w:r w:rsidRPr="0085541E">
        <w:rPr>
          <w:b/>
          <w:bCs/>
          <w:sz w:val="22"/>
          <w:szCs w:val="22"/>
        </w:rPr>
        <w:t>Mortgagee Name</w:t>
      </w:r>
      <w:r w:rsidRPr="0085541E">
        <w:rPr>
          <w:sz w:val="22"/>
          <w:szCs w:val="22"/>
        </w:rPr>
        <w:t xml:space="preserve"> – The full mortgagee name must be stated uniformly through all documents including punctuation and special characters. A mortgagee which acts for multiple lenders may be identified as a ‘Trustee’, a ‘Security Trustee’ or an ‘Agent’ etc. If specified this should match within the Mortgage. </w:t>
      </w:r>
    </w:p>
    <w:p w14:paraId="355CBE85" w14:textId="3F680639" w:rsidR="00D06C10" w:rsidRPr="0085541E" w:rsidRDefault="007E33E9" w:rsidP="0085541E">
      <w:pPr>
        <w:pStyle w:val="ListParagraph"/>
        <w:numPr>
          <w:ilvl w:val="0"/>
          <w:numId w:val="4"/>
        </w:numPr>
        <w:tabs>
          <w:tab w:val="left" w:pos="540"/>
        </w:tabs>
        <w:suppressAutoHyphens/>
        <w:autoSpaceDN w:val="0"/>
        <w:spacing w:before="120" w:after="160" w:line="276" w:lineRule="auto"/>
        <w:ind w:left="540"/>
        <w:jc w:val="left"/>
        <w:textAlignment w:val="baseline"/>
        <w:rPr>
          <w:sz w:val="22"/>
          <w:szCs w:val="22"/>
        </w:rPr>
      </w:pPr>
      <w:r w:rsidRPr="0085541E">
        <w:rPr>
          <w:b/>
          <w:bCs/>
          <w:sz w:val="22"/>
          <w:szCs w:val="22"/>
        </w:rPr>
        <w:t>Bareboat Charterer’s Name(s)</w:t>
      </w:r>
      <w:r w:rsidRPr="0085541E">
        <w:rPr>
          <w:bCs/>
          <w:sz w:val="22"/>
          <w:szCs w:val="22"/>
        </w:rPr>
        <w:t xml:space="preserve"> – The full charterer name must be stated and match the records </w:t>
      </w:r>
      <w:r w:rsidR="00CF6FC8" w:rsidRPr="0085541E">
        <w:rPr>
          <w:bCs/>
          <w:sz w:val="22"/>
          <w:szCs w:val="22"/>
        </w:rPr>
        <w:t xml:space="preserve">of the Republic of the </w:t>
      </w:r>
      <w:r w:rsidRPr="0085541E">
        <w:rPr>
          <w:bCs/>
          <w:sz w:val="22"/>
          <w:szCs w:val="22"/>
        </w:rPr>
        <w:t xml:space="preserve">Marshall Islands Maritime Administrator. </w:t>
      </w:r>
    </w:p>
    <w:p w14:paraId="732A4D0E" w14:textId="14C37D6B" w:rsidR="00D06C10" w:rsidRPr="0085541E" w:rsidRDefault="007E33E9" w:rsidP="0085541E">
      <w:pPr>
        <w:pStyle w:val="ListParagraph"/>
        <w:numPr>
          <w:ilvl w:val="0"/>
          <w:numId w:val="4"/>
        </w:numPr>
        <w:tabs>
          <w:tab w:val="left" w:pos="540"/>
        </w:tabs>
        <w:suppressAutoHyphens/>
        <w:autoSpaceDN w:val="0"/>
        <w:spacing w:before="120" w:after="160" w:line="276" w:lineRule="auto"/>
        <w:ind w:left="540"/>
        <w:jc w:val="left"/>
        <w:textAlignment w:val="baseline"/>
        <w:rPr>
          <w:sz w:val="22"/>
          <w:szCs w:val="22"/>
        </w:rPr>
      </w:pPr>
      <w:r w:rsidRPr="0085541E">
        <w:rPr>
          <w:b/>
          <w:bCs/>
          <w:sz w:val="22"/>
          <w:szCs w:val="22"/>
        </w:rPr>
        <w:t>Description of Foreign Ship Mortgage</w:t>
      </w:r>
      <w:r w:rsidRPr="0085541E">
        <w:rPr>
          <w:sz w:val="22"/>
          <w:szCs w:val="22"/>
        </w:rPr>
        <w:t xml:space="preserve"> – Type of instrument must be stated, i.e. First Preferred Mortgage. </w:t>
      </w:r>
    </w:p>
    <w:p w14:paraId="4584E7A2" w14:textId="2AAF3B01" w:rsidR="00D06C10" w:rsidRPr="0085541E" w:rsidRDefault="007E33E9" w:rsidP="0085541E">
      <w:pPr>
        <w:pStyle w:val="ListParagraph"/>
        <w:numPr>
          <w:ilvl w:val="0"/>
          <w:numId w:val="4"/>
        </w:numPr>
        <w:tabs>
          <w:tab w:val="left" w:pos="540"/>
        </w:tabs>
        <w:suppressAutoHyphens/>
        <w:autoSpaceDN w:val="0"/>
        <w:spacing w:before="120" w:after="160" w:line="276" w:lineRule="auto"/>
        <w:ind w:left="540"/>
        <w:jc w:val="left"/>
        <w:textAlignment w:val="baseline"/>
        <w:rPr>
          <w:sz w:val="22"/>
          <w:szCs w:val="22"/>
        </w:rPr>
      </w:pPr>
      <w:r w:rsidRPr="0085541E">
        <w:rPr>
          <w:b/>
          <w:bCs/>
          <w:sz w:val="22"/>
          <w:szCs w:val="22"/>
        </w:rPr>
        <w:t xml:space="preserve">Date of Instrument </w:t>
      </w:r>
      <w:r w:rsidRPr="0085541E">
        <w:rPr>
          <w:sz w:val="22"/>
          <w:szCs w:val="22"/>
        </w:rPr>
        <w:t>– The instrument is usually dated</w:t>
      </w:r>
      <w:r w:rsidR="00B636EF" w:rsidRPr="0085541E">
        <w:rPr>
          <w:sz w:val="22"/>
          <w:szCs w:val="22"/>
        </w:rPr>
        <w:t xml:space="preserve"> on the same day or prior to the date of the Notice of Foreign Ship Mortgage</w:t>
      </w:r>
      <w:r w:rsidRPr="0085541E">
        <w:rPr>
          <w:sz w:val="22"/>
          <w:szCs w:val="22"/>
        </w:rPr>
        <w:t xml:space="preserve"> recordation</w:t>
      </w:r>
      <w:r w:rsidR="00B636EF" w:rsidRPr="0085541E">
        <w:rPr>
          <w:sz w:val="22"/>
          <w:szCs w:val="22"/>
        </w:rPr>
        <w:t>.</w:t>
      </w:r>
      <w:r w:rsidRPr="0085541E">
        <w:rPr>
          <w:sz w:val="22"/>
          <w:szCs w:val="22"/>
        </w:rPr>
        <w:t xml:space="preserve"> </w:t>
      </w:r>
    </w:p>
    <w:p w14:paraId="0A255600" w14:textId="1F7753A2" w:rsidR="00D06C10" w:rsidRPr="0085541E" w:rsidRDefault="007E33E9" w:rsidP="0085541E">
      <w:pPr>
        <w:pStyle w:val="ListParagraph"/>
        <w:numPr>
          <w:ilvl w:val="0"/>
          <w:numId w:val="4"/>
        </w:numPr>
        <w:tabs>
          <w:tab w:val="left" w:pos="540"/>
        </w:tabs>
        <w:suppressAutoHyphens/>
        <w:autoSpaceDN w:val="0"/>
        <w:spacing w:before="120" w:after="160" w:line="276" w:lineRule="auto"/>
        <w:ind w:left="540"/>
        <w:jc w:val="left"/>
        <w:textAlignment w:val="baseline"/>
        <w:rPr>
          <w:sz w:val="22"/>
          <w:szCs w:val="22"/>
        </w:rPr>
      </w:pPr>
      <w:r w:rsidRPr="0085541E">
        <w:rPr>
          <w:b/>
          <w:sz w:val="22"/>
          <w:szCs w:val="22"/>
        </w:rPr>
        <w:t>Recording details in Foreign State’s Register</w:t>
      </w:r>
      <w:r w:rsidRPr="0085541E">
        <w:rPr>
          <w:sz w:val="22"/>
          <w:szCs w:val="22"/>
        </w:rPr>
        <w:t xml:space="preserve"> –Details of the instrument recorded in the underlying flag must be stated i.e. recordation date, </w:t>
      </w:r>
      <w:proofErr w:type="gramStart"/>
      <w:r w:rsidRPr="0085541E">
        <w:rPr>
          <w:sz w:val="22"/>
          <w:szCs w:val="22"/>
        </w:rPr>
        <w:t>time</w:t>
      </w:r>
      <w:proofErr w:type="gramEnd"/>
      <w:r w:rsidRPr="0085541E">
        <w:rPr>
          <w:sz w:val="22"/>
          <w:szCs w:val="22"/>
        </w:rPr>
        <w:t xml:space="preserve"> and reference number. These must match the records in the Certificate of Liens issued by the underlying flag.</w:t>
      </w:r>
    </w:p>
    <w:p w14:paraId="00C9A1C4" w14:textId="07AB3B40" w:rsidR="00D06C10" w:rsidRPr="0085541E" w:rsidRDefault="007E33E9" w:rsidP="0085541E">
      <w:pPr>
        <w:pStyle w:val="ListParagraph"/>
        <w:numPr>
          <w:ilvl w:val="0"/>
          <w:numId w:val="4"/>
        </w:numPr>
        <w:tabs>
          <w:tab w:val="left" w:pos="540"/>
        </w:tabs>
        <w:suppressAutoHyphens/>
        <w:autoSpaceDN w:val="0"/>
        <w:spacing w:before="120" w:after="160" w:line="276" w:lineRule="auto"/>
        <w:ind w:left="540"/>
        <w:jc w:val="left"/>
        <w:textAlignment w:val="baseline"/>
        <w:rPr>
          <w:sz w:val="22"/>
          <w:szCs w:val="22"/>
        </w:rPr>
      </w:pPr>
      <w:r w:rsidRPr="0085541E">
        <w:rPr>
          <w:b/>
          <w:bCs/>
          <w:sz w:val="22"/>
          <w:szCs w:val="22"/>
        </w:rPr>
        <w:t xml:space="preserve">Other Particulars to be </w:t>
      </w:r>
      <w:r w:rsidRPr="003E3A14">
        <w:rPr>
          <w:b/>
          <w:bCs/>
          <w:sz w:val="22"/>
          <w:szCs w:val="22"/>
        </w:rPr>
        <w:t>noted</w:t>
      </w:r>
      <w:r w:rsidRPr="003E3A14">
        <w:rPr>
          <w:sz w:val="22"/>
          <w:szCs w:val="22"/>
        </w:rPr>
        <w:t xml:space="preserve"> </w:t>
      </w:r>
      <w:r w:rsidR="005645EF" w:rsidRPr="00000E81">
        <w:rPr>
          <w:sz w:val="22"/>
          <w:szCs w:val="22"/>
        </w:rPr>
        <w:t>- Must include Date of Maturity and optional insertion of any further details the parties wish to be noted</w:t>
      </w:r>
      <w:r w:rsidRPr="003E3A14">
        <w:rPr>
          <w:sz w:val="22"/>
          <w:szCs w:val="22"/>
        </w:rPr>
        <w:t xml:space="preserve"> on the </w:t>
      </w:r>
      <w:r w:rsidR="00033CD7" w:rsidRPr="003E3A14">
        <w:rPr>
          <w:sz w:val="22"/>
          <w:szCs w:val="22"/>
        </w:rPr>
        <w:t xml:space="preserve">records of the Republic of the Marshall Islands </w:t>
      </w:r>
      <w:r w:rsidR="00CB39A2" w:rsidRPr="003E3A14">
        <w:rPr>
          <w:sz w:val="22"/>
          <w:szCs w:val="22"/>
        </w:rPr>
        <w:t xml:space="preserve">Maritime </w:t>
      </w:r>
      <w:r w:rsidR="00033CD7" w:rsidRPr="003E3A14">
        <w:rPr>
          <w:sz w:val="22"/>
          <w:szCs w:val="22"/>
        </w:rPr>
        <w:t xml:space="preserve">Administrator </w:t>
      </w:r>
      <w:r w:rsidRPr="003E3A14">
        <w:rPr>
          <w:sz w:val="22"/>
          <w:szCs w:val="22"/>
        </w:rPr>
        <w:t>i.e. total amount.</w:t>
      </w:r>
    </w:p>
    <w:p w14:paraId="1464979B" w14:textId="2E4808F0" w:rsidR="00D06C10" w:rsidRPr="0085541E" w:rsidRDefault="007E33E9" w:rsidP="0085541E">
      <w:pPr>
        <w:pStyle w:val="ListParagraph"/>
        <w:numPr>
          <w:ilvl w:val="0"/>
          <w:numId w:val="4"/>
        </w:numPr>
        <w:tabs>
          <w:tab w:val="left" w:pos="540"/>
        </w:tabs>
        <w:suppressAutoHyphens/>
        <w:autoSpaceDN w:val="0"/>
        <w:spacing w:before="120" w:after="160" w:line="276" w:lineRule="auto"/>
        <w:ind w:left="540"/>
        <w:jc w:val="left"/>
        <w:textAlignment w:val="baseline"/>
        <w:rPr>
          <w:sz w:val="22"/>
          <w:szCs w:val="22"/>
        </w:rPr>
      </w:pPr>
      <w:r w:rsidRPr="0085541E">
        <w:rPr>
          <w:b/>
          <w:bCs/>
          <w:sz w:val="22"/>
          <w:szCs w:val="22"/>
        </w:rPr>
        <w:t>Proof of Due Execution</w:t>
      </w:r>
      <w:r w:rsidRPr="0085541E">
        <w:rPr>
          <w:sz w:val="22"/>
          <w:szCs w:val="22"/>
        </w:rPr>
        <w:t xml:space="preserve"> – The Notice of Foreign Ship Mortgage (MOP-D) must be duly executed (signed and dated) by the person authorized to do so under the authority provided and notarized by Notary Public or acknowledged by </w:t>
      </w:r>
      <w:r w:rsidR="00033CD7" w:rsidRPr="0085541E">
        <w:rPr>
          <w:sz w:val="22"/>
          <w:szCs w:val="22"/>
        </w:rPr>
        <w:t xml:space="preserve">a Republic of the </w:t>
      </w:r>
      <w:r w:rsidRPr="0085541E">
        <w:rPr>
          <w:sz w:val="22"/>
          <w:szCs w:val="22"/>
        </w:rPr>
        <w:t>Marshall Islands Special Agent or Deputy Commissioner. Consularization is never required when recording an RMI instrument.</w:t>
      </w:r>
    </w:p>
    <w:p w14:paraId="15BA589C" w14:textId="77777777" w:rsidR="007E33E9" w:rsidRPr="0085541E" w:rsidRDefault="007E33E9" w:rsidP="00D06C10">
      <w:pPr>
        <w:pStyle w:val="ListParagraph"/>
        <w:numPr>
          <w:ilvl w:val="0"/>
          <w:numId w:val="4"/>
        </w:numPr>
        <w:tabs>
          <w:tab w:val="left" w:pos="540"/>
        </w:tabs>
        <w:suppressAutoHyphens/>
        <w:autoSpaceDN w:val="0"/>
        <w:spacing w:before="120" w:after="160" w:line="276" w:lineRule="auto"/>
        <w:ind w:left="540"/>
        <w:jc w:val="left"/>
        <w:textAlignment w:val="baseline"/>
        <w:rPr>
          <w:sz w:val="22"/>
          <w:szCs w:val="22"/>
        </w:rPr>
      </w:pPr>
      <w:r w:rsidRPr="0085541E">
        <w:rPr>
          <w:b/>
          <w:bCs/>
          <w:sz w:val="22"/>
          <w:szCs w:val="22"/>
        </w:rPr>
        <w:t>Intended Effect of the Instrument</w:t>
      </w:r>
      <w:r w:rsidRPr="0085541E">
        <w:rPr>
          <w:sz w:val="22"/>
          <w:szCs w:val="22"/>
        </w:rPr>
        <w:t xml:space="preserve"> – This must be stated</w:t>
      </w:r>
      <w:r w:rsidR="00033CD7" w:rsidRPr="0085541E">
        <w:rPr>
          <w:sz w:val="22"/>
          <w:szCs w:val="22"/>
        </w:rPr>
        <w:t xml:space="preserve"> and</w:t>
      </w:r>
      <w:r w:rsidR="0030075B" w:rsidRPr="0085541E">
        <w:rPr>
          <w:sz w:val="22"/>
          <w:szCs w:val="22"/>
        </w:rPr>
        <w:t xml:space="preserve"> </w:t>
      </w:r>
      <w:r w:rsidRPr="0085541E">
        <w:rPr>
          <w:sz w:val="22"/>
          <w:szCs w:val="22"/>
        </w:rPr>
        <w:t>can be as brief or as in depth as required.</w:t>
      </w:r>
    </w:p>
    <w:p w14:paraId="28E62447" w14:textId="77777777" w:rsidR="007E33E9" w:rsidRPr="0085541E" w:rsidRDefault="007E33E9" w:rsidP="00D06C10">
      <w:pPr>
        <w:pStyle w:val="ListParagraph"/>
        <w:tabs>
          <w:tab w:val="left" w:pos="720"/>
        </w:tabs>
        <w:suppressAutoHyphens/>
        <w:autoSpaceDN w:val="0"/>
        <w:spacing w:after="0" w:line="276" w:lineRule="auto"/>
        <w:jc w:val="left"/>
        <w:textAlignment w:val="baseline"/>
        <w:rPr>
          <w:sz w:val="22"/>
          <w:szCs w:val="22"/>
        </w:rPr>
      </w:pPr>
    </w:p>
    <w:p w14:paraId="200A75D6" w14:textId="450A8ED0" w:rsidR="007E33E9" w:rsidRPr="00E4732D" w:rsidRDefault="007E33E9" w:rsidP="00D06C10">
      <w:pPr>
        <w:pStyle w:val="Heading2"/>
        <w:spacing w:after="0"/>
        <w:rPr>
          <w:b/>
          <w:bCs/>
          <w:sz w:val="22"/>
          <w:szCs w:val="22"/>
          <w:u w:val="single"/>
        </w:rPr>
      </w:pPr>
      <w:r w:rsidRPr="00E4732D">
        <w:rPr>
          <w:b/>
          <w:bCs/>
          <w:sz w:val="22"/>
          <w:szCs w:val="22"/>
          <w:u w:val="single"/>
        </w:rPr>
        <w:t xml:space="preserve">Contents of Recordable Instruments </w:t>
      </w:r>
    </w:p>
    <w:p w14:paraId="41158A51" w14:textId="77777777" w:rsidR="00D06C10" w:rsidRPr="0085541E" w:rsidRDefault="00D06C10" w:rsidP="00D06C10">
      <w:pPr>
        <w:pStyle w:val="BodyText"/>
        <w:spacing w:after="0"/>
        <w:rPr>
          <w:sz w:val="22"/>
          <w:szCs w:val="22"/>
          <w:lang w:eastAsia="zh-CN"/>
        </w:rPr>
      </w:pPr>
    </w:p>
    <w:p w14:paraId="4C575581" w14:textId="77777777" w:rsidR="007E33E9" w:rsidRPr="00E4732D" w:rsidRDefault="007E33E9" w:rsidP="00D06C10">
      <w:pPr>
        <w:pStyle w:val="ListParagraph"/>
        <w:numPr>
          <w:ilvl w:val="0"/>
          <w:numId w:val="6"/>
        </w:numPr>
        <w:suppressAutoHyphens/>
        <w:autoSpaceDN w:val="0"/>
        <w:spacing w:after="0" w:line="276" w:lineRule="auto"/>
        <w:ind w:left="540"/>
        <w:jc w:val="left"/>
        <w:rPr>
          <w:sz w:val="22"/>
          <w:szCs w:val="22"/>
          <w:lang w:eastAsia="en-US" w:bidi="ar-SA"/>
        </w:rPr>
      </w:pPr>
      <w:r w:rsidRPr="0085541E">
        <w:rPr>
          <w:b/>
          <w:bCs/>
          <w:sz w:val="22"/>
          <w:szCs w:val="22"/>
        </w:rPr>
        <w:t>English Language</w:t>
      </w:r>
      <w:r w:rsidRPr="0085541E">
        <w:rPr>
          <w:sz w:val="22"/>
          <w:szCs w:val="22"/>
        </w:rPr>
        <w:t xml:space="preserve"> – </w:t>
      </w:r>
      <w:r w:rsidR="0030075B" w:rsidRPr="0085541E">
        <w:rPr>
          <w:sz w:val="22"/>
          <w:szCs w:val="22"/>
        </w:rPr>
        <w:t>A</w:t>
      </w:r>
      <w:r w:rsidRPr="0085541E">
        <w:rPr>
          <w:sz w:val="22"/>
          <w:szCs w:val="22"/>
        </w:rPr>
        <w:t>ll documents recorded under the provisions of the Maritime Act are required to be in the English language</w:t>
      </w:r>
      <w:r w:rsidRPr="0085541E">
        <w:rPr>
          <w:b/>
          <w:bCs/>
          <w:sz w:val="22"/>
          <w:szCs w:val="22"/>
        </w:rPr>
        <w:t xml:space="preserve"> </w:t>
      </w:r>
      <w:r w:rsidRPr="0085541E">
        <w:rPr>
          <w:sz w:val="22"/>
          <w:szCs w:val="22"/>
        </w:rPr>
        <w:t xml:space="preserve">with the sole exception financing charters recorded pursuant to the bareboat registry provisions of Section 264 of the </w:t>
      </w:r>
      <w:hyperlink r:id="rId13" w:history="1">
        <w:r w:rsidRPr="0085541E">
          <w:rPr>
            <w:rStyle w:val="Hyperlink"/>
            <w:sz w:val="22"/>
            <w:szCs w:val="22"/>
          </w:rPr>
          <w:t>Maritime Act</w:t>
        </w:r>
      </w:hyperlink>
      <w:r w:rsidRPr="0085541E">
        <w:rPr>
          <w:sz w:val="22"/>
          <w:szCs w:val="22"/>
        </w:rPr>
        <w:t>. In that case, only the cover page and execution page(s) need to be translated into English.</w:t>
      </w:r>
    </w:p>
    <w:p w14:paraId="4D7809A2" w14:textId="77777777" w:rsidR="007E33E9" w:rsidRPr="0085541E" w:rsidRDefault="007E33E9" w:rsidP="00D06C10">
      <w:pPr>
        <w:pStyle w:val="ListParagraph"/>
        <w:tabs>
          <w:tab w:val="left" w:pos="720"/>
        </w:tabs>
        <w:suppressAutoHyphens/>
        <w:autoSpaceDN w:val="0"/>
        <w:spacing w:after="0" w:line="276" w:lineRule="auto"/>
        <w:jc w:val="left"/>
        <w:textAlignment w:val="baseline"/>
        <w:rPr>
          <w:sz w:val="22"/>
          <w:szCs w:val="22"/>
        </w:rPr>
      </w:pPr>
    </w:p>
    <w:p w14:paraId="1116688B" w14:textId="77777777" w:rsidR="007E33E9" w:rsidRPr="00E4732D" w:rsidRDefault="007E33E9" w:rsidP="007E33E9">
      <w:pPr>
        <w:pStyle w:val="Heading2"/>
        <w:rPr>
          <w:b/>
          <w:bCs/>
          <w:sz w:val="22"/>
          <w:szCs w:val="22"/>
          <w:u w:val="single"/>
        </w:rPr>
      </w:pPr>
      <w:r w:rsidRPr="00E4732D">
        <w:rPr>
          <w:b/>
          <w:bCs/>
          <w:sz w:val="22"/>
          <w:szCs w:val="22"/>
          <w:u w:val="single"/>
        </w:rPr>
        <w:t>Certificate of Ownership and Encumbrance</w:t>
      </w:r>
    </w:p>
    <w:p w14:paraId="23B5440F" w14:textId="77777777" w:rsidR="007E33E9" w:rsidRPr="0085541E" w:rsidRDefault="007E33E9" w:rsidP="00D06C10">
      <w:pPr>
        <w:spacing w:after="0"/>
        <w:rPr>
          <w:sz w:val="22"/>
          <w:szCs w:val="22"/>
        </w:rPr>
      </w:pPr>
      <w:r w:rsidRPr="0085541E">
        <w:rPr>
          <w:sz w:val="22"/>
          <w:szCs w:val="22"/>
        </w:rPr>
        <w:t>Recordation of instrument entitles the parties, where appropriate, to receive a Certificate of Ownership and Encumbrance (COE) and a Certified Extract of the Preferred Mortgage Index as official evidence of recordation (</w:t>
      </w:r>
      <w:r w:rsidR="0030075B" w:rsidRPr="0085541E">
        <w:rPr>
          <w:sz w:val="22"/>
          <w:szCs w:val="22"/>
        </w:rPr>
        <w:t xml:space="preserve">See </w:t>
      </w:r>
      <w:r w:rsidRPr="0085541E">
        <w:rPr>
          <w:sz w:val="22"/>
          <w:szCs w:val="22"/>
        </w:rPr>
        <w:t xml:space="preserve">Section 307 of </w:t>
      </w:r>
      <w:r w:rsidR="0080506D" w:rsidRPr="0085541E">
        <w:rPr>
          <w:sz w:val="22"/>
          <w:szCs w:val="22"/>
        </w:rPr>
        <w:t xml:space="preserve">the </w:t>
      </w:r>
      <w:r w:rsidRPr="0085541E">
        <w:rPr>
          <w:sz w:val="22"/>
          <w:szCs w:val="22"/>
        </w:rPr>
        <w:t>Maritime Act).</w:t>
      </w:r>
    </w:p>
    <w:p w14:paraId="7624835E" w14:textId="77777777" w:rsidR="00D06C10" w:rsidRPr="0085541E" w:rsidRDefault="00D06C10" w:rsidP="00D06C10">
      <w:pPr>
        <w:spacing w:after="0"/>
        <w:rPr>
          <w:sz w:val="22"/>
          <w:szCs w:val="22"/>
        </w:rPr>
      </w:pPr>
    </w:p>
    <w:p w14:paraId="454667C3" w14:textId="1C8BBD00" w:rsidR="007E33E9" w:rsidRPr="0085541E" w:rsidRDefault="007E33E9" w:rsidP="0085541E">
      <w:pPr>
        <w:spacing w:after="0"/>
        <w:rPr>
          <w:sz w:val="22"/>
          <w:szCs w:val="22"/>
        </w:rPr>
      </w:pPr>
      <w:r w:rsidRPr="0085541E">
        <w:rPr>
          <w:sz w:val="22"/>
          <w:szCs w:val="22"/>
        </w:rPr>
        <w:t xml:space="preserve">Recordation Text – the COE will use the following information ONLY and will use the text exactly as it appears on the MOP: </w:t>
      </w:r>
    </w:p>
    <w:p w14:paraId="39078360" w14:textId="77777777" w:rsidR="007E33E9" w:rsidRPr="0085541E" w:rsidRDefault="007E33E9" w:rsidP="007E33E9">
      <w:pPr>
        <w:pStyle w:val="ListParagraph"/>
        <w:numPr>
          <w:ilvl w:val="1"/>
          <w:numId w:val="5"/>
        </w:numPr>
        <w:suppressAutoHyphens/>
        <w:autoSpaceDN w:val="0"/>
        <w:spacing w:before="120" w:after="160" w:line="276" w:lineRule="auto"/>
        <w:jc w:val="left"/>
        <w:textAlignment w:val="baseline"/>
        <w:rPr>
          <w:sz w:val="22"/>
          <w:szCs w:val="22"/>
        </w:rPr>
      </w:pPr>
      <w:r w:rsidRPr="0085541E">
        <w:rPr>
          <w:sz w:val="22"/>
          <w:szCs w:val="22"/>
        </w:rPr>
        <w:t>Type of Instrument</w:t>
      </w:r>
    </w:p>
    <w:p w14:paraId="7047C40D" w14:textId="77777777" w:rsidR="007E33E9" w:rsidRPr="0085541E" w:rsidRDefault="007E33E9" w:rsidP="007E33E9">
      <w:pPr>
        <w:pStyle w:val="ListParagraph"/>
        <w:numPr>
          <w:ilvl w:val="1"/>
          <w:numId w:val="5"/>
        </w:numPr>
        <w:suppressAutoHyphens/>
        <w:autoSpaceDN w:val="0"/>
        <w:spacing w:before="120" w:after="160" w:line="276" w:lineRule="auto"/>
        <w:jc w:val="left"/>
        <w:textAlignment w:val="baseline"/>
        <w:rPr>
          <w:sz w:val="22"/>
          <w:szCs w:val="22"/>
        </w:rPr>
      </w:pPr>
      <w:r w:rsidRPr="0085541E">
        <w:rPr>
          <w:sz w:val="22"/>
          <w:szCs w:val="22"/>
        </w:rPr>
        <w:t>Date of Instrument</w:t>
      </w:r>
    </w:p>
    <w:p w14:paraId="0C39202F" w14:textId="77777777" w:rsidR="007E33E9" w:rsidRPr="0085541E" w:rsidRDefault="007E33E9" w:rsidP="007E33E9">
      <w:pPr>
        <w:pStyle w:val="ListParagraph"/>
        <w:numPr>
          <w:ilvl w:val="1"/>
          <w:numId w:val="5"/>
        </w:numPr>
        <w:suppressAutoHyphens/>
        <w:autoSpaceDN w:val="0"/>
        <w:spacing w:before="120" w:after="160" w:line="276" w:lineRule="auto"/>
        <w:jc w:val="left"/>
        <w:textAlignment w:val="baseline"/>
        <w:rPr>
          <w:sz w:val="22"/>
          <w:szCs w:val="22"/>
        </w:rPr>
      </w:pPr>
      <w:r w:rsidRPr="0085541E">
        <w:rPr>
          <w:sz w:val="22"/>
          <w:szCs w:val="22"/>
        </w:rPr>
        <w:t xml:space="preserve">Parties to the Instrument </w:t>
      </w:r>
    </w:p>
    <w:p w14:paraId="06946F7D" w14:textId="77777777" w:rsidR="007E33E9" w:rsidRPr="0085541E" w:rsidRDefault="007E33E9" w:rsidP="007E33E9">
      <w:pPr>
        <w:pStyle w:val="ListParagraph"/>
        <w:numPr>
          <w:ilvl w:val="1"/>
          <w:numId w:val="5"/>
        </w:numPr>
        <w:suppressAutoHyphens/>
        <w:autoSpaceDN w:val="0"/>
        <w:spacing w:before="120" w:after="160" w:line="276" w:lineRule="auto"/>
        <w:jc w:val="left"/>
        <w:textAlignment w:val="baseline"/>
        <w:rPr>
          <w:sz w:val="22"/>
          <w:szCs w:val="22"/>
        </w:rPr>
      </w:pPr>
      <w:r w:rsidRPr="0085541E">
        <w:rPr>
          <w:sz w:val="22"/>
          <w:szCs w:val="22"/>
        </w:rPr>
        <w:t>Recording details in Foreign State’s Ship Register</w:t>
      </w:r>
    </w:p>
    <w:p w14:paraId="0785BBAC" w14:textId="77777777" w:rsidR="007E33E9" w:rsidRPr="0085541E" w:rsidRDefault="007E33E9" w:rsidP="007E33E9">
      <w:pPr>
        <w:pStyle w:val="ListParagraph"/>
        <w:numPr>
          <w:ilvl w:val="1"/>
          <w:numId w:val="5"/>
        </w:numPr>
        <w:suppressAutoHyphens/>
        <w:autoSpaceDN w:val="0"/>
        <w:spacing w:before="120" w:after="160" w:line="276" w:lineRule="auto"/>
        <w:jc w:val="left"/>
        <w:textAlignment w:val="baseline"/>
        <w:rPr>
          <w:sz w:val="22"/>
          <w:szCs w:val="22"/>
        </w:rPr>
      </w:pPr>
      <w:r w:rsidRPr="0085541E">
        <w:rPr>
          <w:sz w:val="22"/>
          <w:szCs w:val="22"/>
        </w:rPr>
        <w:t>Other Particulars</w:t>
      </w:r>
    </w:p>
    <w:p w14:paraId="307D5DDF" w14:textId="77777777" w:rsidR="007E33E9" w:rsidRPr="0085541E" w:rsidRDefault="007E33E9" w:rsidP="007E33E9">
      <w:pPr>
        <w:pStyle w:val="ListParagraph"/>
        <w:numPr>
          <w:ilvl w:val="1"/>
          <w:numId w:val="5"/>
        </w:numPr>
        <w:suppressAutoHyphens/>
        <w:autoSpaceDN w:val="0"/>
        <w:spacing w:before="120" w:after="160" w:line="276" w:lineRule="auto"/>
        <w:jc w:val="left"/>
        <w:textAlignment w:val="baseline"/>
        <w:rPr>
          <w:sz w:val="22"/>
          <w:szCs w:val="22"/>
        </w:rPr>
      </w:pPr>
      <w:r w:rsidRPr="0085541E">
        <w:rPr>
          <w:sz w:val="22"/>
          <w:szCs w:val="22"/>
        </w:rPr>
        <w:t>Date, Time &amp; Location of Recordation</w:t>
      </w:r>
    </w:p>
    <w:p w14:paraId="54870A2E" w14:textId="3DADDFE1" w:rsidR="007E33E9" w:rsidRPr="0085541E" w:rsidRDefault="007E33E9" w:rsidP="00D06C10">
      <w:pPr>
        <w:pStyle w:val="ListParagraph"/>
        <w:numPr>
          <w:ilvl w:val="1"/>
          <w:numId w:val="5"/>
        </w:numPr>
        <w:suppressAutoHyphens/>
        <w:autoSpaceDN w:val="0"/>
        <w:spacing w:before="120" w:after="0" w:line="276" w:lineRule="auto"/>
        <w:jc w:val="left"/>
        <w:textAlignment w:val="baseline"/>
        <w:rPr>
          <w:sz w:val="22"/>
          <w:szCs w:val="22"/>
        </w:rPr>
      </w:pPr>
      <w:r w:rsidRPr="0085541E">
        <w:rPr>
          <w:sz w:val="22"/>
          <w:szCs w:val="22"/>
        </w:rPr>
        <w:t>Recordation Book Page number</w:t>
      </w:r>
    </w:p>
    <w:p w14:paraId="527292B4" w14:textId="77777777" w:rsidR="00D06C10" w:rsidRPr="0085541E" w:rsidRDefault="00D06C10" w:rsidP="00D06C10">
      <w:pPr>
        <w:pStyle w:val="ListParagraph"/>
        <w:suppressAutoHyphens/>
        <w:autoSpaceDN w:val="0"/>
        <w:spacing w:before="120" w:after="0" w:line="276" w:lineRule="auto"/>
        <w:ind w:left="2160"/>
        <w:jc w:val="left"/>
        <w:textAlignment w:val="baseline"/>
        <w:rPr>
          <w:sz w:val="22"/>
          <w:szCs w:val="22"/>
        </w:rPr>
      </w:pPr>
    </w:p>
    <w:p w14:paraId="5B9E5C34" w14:textId="3A5A9D5F" w:rsidR="007E33E9" w:rsidRPr="0085541E" w:rsidRDefault="007E33E9" w:rsidP="007E33E9">
      <w:pPr>
        <w:rPr>
          <w:sz w:val="22"/>
          <w:szCs w:val="22"/>
          <w:u w:val="single"/>
        </w:rPr>
      </w:pPr>
      <w:r w:rsidRPr="0085541E">
        <w:rPr>
          <w:sz w:val="22"/>
          <w:szCs w:val="22"/>
          <w:u w:val="single"/>
        </w:rPr>
        <w:t xml:space="preserve">If any further information is required to appear within the recordation text, </w:t>
      </w:r>
      <w:r w:rsidR="00547B7F" w:rsidRPr="0085541E">
        <w:rPr>
          <w:sz w:val="22"/>
          <w:szCs w:val="22"/>
          <w:u w:val="single"/>
        </w:rPr>
        <w:t xml:space="preserve">the Republic of the </w:t>
      </w:r>
      <w:r w:rsidRPr="0085541E">
        <w:rPr>
          <w:sz w:val="22"/>
          <w:szCs w:val="22"/>
          <w:u w:val="single"/>
        </w:rPr>
        <w:t xml:space="preserve">Marshall Islands Maritime Administrator must be advised the same prior to the recordation. </w:t>
      </w:r>
    </w:p>
    <w:p w14:paraId="54A097F5" w14:textId="77777777" w:rsidR="00E4732D" w:rsidRPr="00E4732D" w:rsidRDefault="00E4732D" w:rsidP="00E4732D">
      <w:pPr>
        <w:spacing w:after="0"/>
        <w:rPr>
          <w:b/>
          <w:sz w:val="22"/>
          <w:szCs w:val="22"/>
        </w:rPr>
      </w:pPr>
      <w:bookmarkStart w:id="2" w:name="_Hlk23247831"/>
      <w:r w:rsidRPr="00E4732D">
        <w:rPr>
          <w:b/>
          <w:sz w:val="22"/>
          <w:szCs w:val="22"/>
          <w:u w:val="single"/>
        </w:rPr>
        <w:t>Disclaimer</w:t>
      </w:r>
    </w:p>
    <w:p w14:paraId="2FF28804" w14:textId="77777777" w:rsidR="00E4732D" w:rsidRPr="00E4732D" w:rsidRDefault="00E4732D" w:rsidP="00E4732D">
      <w:pPr>
        <w:spacing w:after="0"/>
        <w:rPr>
          <w:sz w:val="22"/>
          <w:szCs w:val="22"/>
        </w:rPr>
      </w:pPr>
    </w:p>
    <w:p w14:paraId="0658DE85" w14:textId="77777777" w:rsidR="00E4732D" w:rsidRPr="00E4732D" w:rsidRDefault="00E4732D" w:rsidP="00E4732D">
      <w:pPr>
        <w:spacing w:after="0"/>
        <w:rPr>
          <w:sz w:val="22"/>
          <w:szCs w:val="22"/>
        </w:rPr>
      </w:pPr>
      <w:r w:rsidRPr="00E4732D">
        <w:rPr>
          <w:sz w:val="22"/>
          <w:szCs w:val="22"/>
        </w:rPr>
        <w:t xml:space="preserve">Neither the Republic of the Marshall Islands Maritime Administrator ("Administrator") nor International Registries, Inc. and its subsidiaries and affiliates (“IRI”), nor any of their subsidiaries, affiliates, agents, or representatives (the “Representatives”) offer or provide legal advice. Any review and/or comments regarding a document to be filed with the Administrator are only for administrative purposes and are only to verify that the document contains the information required for filing purposes.  </w:t>
      </w:r>
    </w:p>
    <w:p w14:paraId="1A5D385C" w14:textId="77777777" w:rsidR="00E4732D" w:rsidRPr="00E4732D" w:rsidRDefault="00E4732D" w:rsidP="00E4732D">
      <w:pPr>
        <w:spacing w:after="0"/>
        <w:ind w:left="720"/>
        <w:rPr>
          <w:sz w:val="22"/>
          <w:szCs w:val="22"/>
        </w:rPr>
      </w:pPr>
    </w:p>
    <w:p w14:paraId="0547E310" w14:textId="77777777" w:rsidR="00E4732D" w:rsidRPr="00E4732D" w:rsidRDefault="00E4732D" w:rsidP="00E4732D">
      <w:pPr>
        <w:spacing w:after="0"/>
        <w:rPr>
          <w:sz w:val="22"/>
          <w:szCs w:val="22"/>
        </w:rPr>
      </w:pPr>
      <w:r w:rsidRPr="00E4732D">
        <w:rPr>
          <w:sz w:val="22"/>
          <w:szCs w:val="22"/>
        </w:rPr>
        <w:t>Accordingly, neither the Administrator, nor IRI, nor the Representatives proofread drafts and no comments provided by the Administrator, IRI, or the Representatives constitute legal advice relating to the validity, enforceability, or otherwise of a document.</w:t>
      </w:r>
      <w:bookmarkEnd w:id="2"/>
    </w:p>
    <w:p w14:paraId="7DA1D3A3" w14:textId="224845DE" w:rsidR="0085541E" w:rsidRDefault="0085541E">
      <w:pPr>
        <w:spacing w:after="0"/>
        <w:jc w:val="left"/>
        <w:rPr>
          <w:sz w:val="22"/>
          <w:szCs w:val="22"/>
          <w:u w:val="single"/>
        </w:rPr>
      </w:pPr>
      <w:r>
        <w:rPr>
          <w:sz w:val="22"/>
          <w:szCs w:val="22"/>
          <w:u w:val="single"/>
        </w:rPr>
        <w:br w:type="page"/>
      </w:r>
    </w:p>
    <w:p w14:paraId="475AB6B3" w14:textId="6D881E65" w:rsidR="00CE130C" w:rsidRPr="00E4732D" w:rsidRDefault="00C22795" w:rsidP="00F05D78">
      <w:pPr>
        <w:spacing w:after="0"/>
        <w:ind w:left="1260"/>
        <w:jc w:val="center"/>
        <w:rPr>
          <w:b/>
          <w:sz w:val="22"/>
          <w:szCs w:val="22"/>
          <w:u w:val="single"/>
        </w:rPr>
      </w:pPr>
      <w:r w:rsidRPr="00E4732D">
        <w:rPr>
          <w:b/>
          <w:sz w:val="22"/>
          <w:szCs w:val="22"/>
          <w:u w:val="single"/>
        </w:rPr>
        <w:lastRenderedPageBreak/>
        <w:t>MEMORANDUM OF PARTICULARS</w:t>
      </w:r>
    </w:p>
    <w:p w14:paraId="7B904E52" w14:textId="1A02FC02" w:rsidR="00F05D78" w:rsidRPr="0085541E" w:rsidRDefault="0039623E" w:rsidP="00F05D78">
      <w:pPr>
        <w:spacing w:after="0"/>
        <w:ind w:left="1170"/>
        <w:jc w:val="center"/>
        <w:rPr>
          <w:bCs/>
          <w:sz w:val="22"/>
          <w:szCs w:val="22"/>
        </w:rPr>
      </w:pPr>
      <w:r w:rsidRPr="00E4732D">
        <w:rPr>
          <w:b/>
          <w:sz w:val="22"/>
          <w:szCs w:val="22"/>
          <w:u w:val="single"/>
        </w:rPr>
        <w:t>NOTICE OF FOREIGN SHIP MORTGAGE</w:t>
      </w:r>
    </w:p>
    <w:p w14:paraId="739A4AE9" w14:textId="77777777" w:rsidR="00F05D78" w:rsidRPr="0085541E" w:rsidRDefault="00F05D78" w:rsidP="00F05D78">
      <w:pPr>
        <w:spacing w:after="0"/>
        <w:ind w:left="1170"/>
        <w:jc w:val="center"/>
        <w:rPr>
          <w:bCs/>
          <w:sz w:val="22"/>
          <w:szCs w:val="22"/>
        </w:rPr>
      </w:pPr>
    </w:p>
    <w:tbl>
      <w:tblPr>
        <w:tblpPr w:leftFromText="180" w:rightFromText="180" w:vertAnchor="text" w:tblpX="-39" w:tblpY="1"/>
        <w:tblOverlap w:val="never"/>
        <w:tblW w:w="9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719"/>
        <w:gridCol w:w="4873"/>
      </w:tblGrid>
      <w:tr w:rsidR="006E6202" w:rsidRPr="00E4732D" w14:paraId="00F9762E" w14:textId="77777777" w:rsidTr="0085541E">
        <w:trPr>
          <w:cantSplit/>
          <w:trHeight w:val="260"/>
        </w:trPr>
        <w:tc>
          <w:tcPr>
            <w:tcW w:w="4719" w:type="dxa"/>
            <w:shd w:val="clear" w:color="auto" w:fill="auto"/>
            <w:vAlign w:val="center"/>
          </w:tcPr>
          <w:p w14:paraId="240FBFD3" w14:textId="77777777" w:rsidR="006E6202" w:rsidRPr="00E4732D" w:rsidRDefault="006E6202" w:rsidP="00FF78B5">
            <w:pPr>
              <w:jc w:val="center"/>
              <w:rPr>
                <w:b/>
                <w:sz w:val="22"/>
                <w:szCs w:val="22"/>
                <w:u w:val="single"/>
              </w:rPr>
            </w:pPr>
            <w:r w:rsidRPr="00E4732D">
              <w:rPr>
                <w:b/>
                <w:sz w:val="22"/>
                <w:szCs w:val="22"/>
                <w:u w:val="single"/>
              </w:rPr>
              <w:t>Required Information</w:t>
            </w:r>
          </w:p>
        </w:tc>
        <w:tc>
          <w:tcPr>
            <w:tcW w:w="4873" w:type="dxa"/>
            <w:shd w:val="clear" w:color="auto" w:fill="auto"/>
            <w:vAlign w:val="center"/>
          </w:tcPr>
          <w:p w14:paraId="0B3EBD86" w14:textId="77777777" w:rsidR="006E6202" w:rsidRPr="00E4732D" w:rsidRDefault="006E6202" w:rsidP="00FF78B5">
            <w:pPr>
              <w:jc w:val="center"/>
              <w:rPr>
                <w:b/>
                <w:sz w:val="22"/>
                <w:szCs w:val="22"/>
                <w:u w:val="single"/>
              </w:rPr>
            </w:pPr>
            <w:r w:rsidRPr="00E4732D">
              <w:rPr>
                <w:b/>
                <w:sz w:val="22"/>
                <w:szCs w:val="22"/>
                <w:u w:val="single"/>
              </w:rPr>
              <w:t>Response</w:t>
            </w:r>
          </w:p>
        </w:tc>
      </w:tr>
      <w:tr w:rsidR="006E6202" w:rsidRPr="00E4732D" w14:paraId="3C64BA82" w14:textId="77777777" w:rsidTr="0085541E">
        <w:trPr>
          <w:cantSplit/>
          <w:trHeight w:val="595"/>
        </w:trPr>
        <w:tc>
          <w:tcPr>
            <w:tcW w:w="4719" w:type="dxa"/>
            <w:shd w:val="clear" w:color="auto" w:fill="auto"/>
            <w:vAlign w:val="center"/>
          </w:tcPr>
          <w:p w14:paraId="7D377489" w14:textId="77777777" w:rsidR="006E6202" w:rsidRPr="00E4732D" w:rsidRDefault="006E6202" w:rsidP="0085541E">
            <w:pPr>
              <w:jc w:val="left"/>
              <w:rPr>
                <w:b/>
                <w:sz w:val="22"/>
                <w:szCs w:val="22"/>
              </w:rPr>
            </w:pPr>
            <w:r w:rsidRPr="00E4732D">
              <w:rPr>
                <w:b/>
                <w:sz w:val="22"/>
                <w:szCs w:val="22"/>
              </w:rPr>
              <w:t xml:space="preserve">Name of Vessel </w:t>
            </w:r>
          </w:p>
        </w:tc>
        <w:tc>
          <w:tcPr>
            <w:tcW w:w="4873" w:type="dxa"/>
            <w:shd w:val="clear" w:color="auto" w:fill="auto"/>
            <w:vAlign w:val="center"/>
          </w:tcPr>
          <w:p w14:paraId="537EA3F4" w14:textId="77777777" w:rsidR="006E6202" w:rsidRPr="0085541E" w:rsidRDefault="00EE3CB8" w:rsidP="0085541E">
            <w:pPr>
              <w:jc w:val="left"/>
              <w:rPr>
                <w:sz w:val="22"/>
                <w:szCs w:val="22"/>
              </w:rPr>
            </w:pPr>
            <w:r w:rsidRPr="0085541E">
              <w:rPr>
                <w:sz w:val="22"/>
                <w:szCs w:val="22"/>
              </w:rPr>
              <w:t>VESSEL A</w:t>
            </w:r>
          </w:p>
        </w:tc>
      </w:tr>
      <w:tr w:rsidR="006E6202" w:rsidRPr="00E4732D" w14:paraId="4C3E1ECD" w14:textId="77777777" w:rsidTr="0085541E">
        <w:trPr>
          <w:cantSplit/>
          <w:trHeight w:val="350"/>
        </w:trPr>
        <w:tc>
          <w:tcPr>
            <w:tcW w:w="4719" w:type="dxa"/>
            <w:shd w:val="clear" w:color="auto" w:fill="auto"/>
            <w:vAlign w:val="center"/>
          </w:tcPr>
          <w:p w14:paraId="7F53D228" w14:textId="77777777" w:rsidR="006E6202" w:rsidRPr="00E4732D" w:rsidRDefault="006E6202" w:rsidP="0085541E">
            <w:pPr>
              <w:jc w:val="left"/>
              <w:rPr>
                <w:b/>
                <w:sz w:val="22"/>
                <w:szCs w:val="22"/>
              </w:rPr>
            </w:pPr>
            <w:r w:rsidRPr="00E4732D">
              <w:rPr>
                <w:b/>
                <w:sz w:val="22"/>
                <w:szCs w:val="22"/>
              </w:rPr>
              <w:t>Foreign State of Registration</w:t>
            </w:r>
          </w:p>
        </w:tc>
        <w:tc>
          <w:tcPr>
            <w:tcW w:w="4873" w:type="dxa"/>
            <w:shd w:val="clear" w:color="auto" w:fill="auto"/>
            <w:vAlign w:val="center"/>
          </w:tcPr>
          <w:p w14:paraId="4DB24CEE" w14:textId="77777777" w:rsidR="006E6202" w:rsidRPr="0085541E" w:rsidRDefault="00EE3CB8" w:rsidP="0085541E">
            <w:pPr>
              <w:jc w:val="left"/>
              <w:rPr>
                <w:sz w:val="22"/>
                <w:szCs w:val="22"/>
              </w:rPr>
            </w:pPr>
            <w:r w:rsidRPr="0085541E">
              <w:rPr>
                <w:sz w:val="22"/>
                <w:szCs w:val="22"/>
              </w:rPr>
              <w:t>Germany</w:t>
            </w:r>
          </w:p>
        </w:tc>
      </w:tr>
      <w:tr w:rsidR="006E6202" w:rsidRPr="00E4732D" w14:paraId="5620C10C" w14:textId="77777777" w:rsidTr="0085541E">
        <w:trPr>
          <w:cantSplit/>
          <w:trHeight w:val="555"/>
        </w:trPr>
        <w:tc>
          <w:tcPr>
            <w:tcW w:w="4719" w:type="dxa"/>
            <w:shd w:val="clear" w:color="auto" w:fill="auto"/>
            <w:vAlign w:val="center"/>
          </w:tcPr>
          <w:p w14:paraId="06307E3C" w14:textId="77777777" w:rsidR="006E6202" w:rsidRPr="00E4732D" w:rsidRDefault="006E6202" w:rsidP="0085541E">
            <w:pPr>
              <w:pStyle w:val="BodyText"/>
              <w:spacing w:after="0"/>
              <w:jc w:val="left"/>
              <w:rPr>
                <w:b/>
                <w:sz w:val="22"/>
                <w:szCs w:val="22"/>
              </w:rPr>
            </w:pPr>
            <w:r w:rsidRPr="00E4732D">
              <w:rPr>
                <w:b/>
                <w:sz w:val="22"/>
                <w:szCs w:val="22"/>
              </w:rPr>
              <w:t xml:space="preserve">RMI Official Number </w:t>
            </w:r>
            <w:r w:rsidR="004820F4" w:rsidRPr="00E4732D">
              <w:rPr>
                <w:b/>
                <w:sz w:val="22"/>
                <w:szCs w:val="22"/>
              </w:rPr>
              <w:t>or</w:t>
            </w:r>
            <w:r w:rsidRPr="00E4732D">
              <w:rPr>
                <w:b/>
                <w:sz w:val="22"/>
                <w:szCs w:val="22"/>
              </w:rPr>
              <w:t xml:space="preserve"> IMO Number</w:t>
            </w:r>
          </w:p>
        </w:tc>
        <w:tc>
          <w:tcPr>
            <w:tcW w:w="4873" w:type="dxa"/>
            <w:shd w:val="clear" w:color="auto" w:fill="auto"/>
            <w:vAlign w:val="center"/>
          </w:tcPr>
          <w:p w14:paraId="0D677C85" w14:textId="77777777" w:rsidR="006E6202" w:rsidRPr="0085541E" w:rsidRDefault="00EE3CB8" w:rsidP="0085541E">
            <w:pPr>
              <w:jc w:val="left"/>
              <w:rPr>
                <w:sz w:val="22"/>
                <w:szCs w:val="22"/>
              </w:rPr>
            </w:pPr>
            <w:r w:rsidRPr="0085541E">
              <w:rPr>
                <w:sz w:val="22"/>
                <w:szCs w:val="22"/>
              </w:rPr>
              <w:t>9123456</w:t>
            </w:r>
          </w:p>
        </w:tc>
      </w:tr>
      <w:tr w:rsidR="006E6202" w:rsidRPr="00E4732D" w14:paraId="1E84BCAE" w14:textId="77777777" w:rsidTr="0085541E">
        <w:trPr>
          <w:cantSplit/>
          <w:trHeight w:val="563"/>
        </w:trPr>
        <w:tc>
          <w:tcPr>
            <w:tcW w:w="4719" w:type="dxa"/>
            <w:shd w:val="clear" w:color="auto" w:fill="auto"/>
            <w:vAlign w:val="center"/>
          </w:tcPr>
          <w:p w14:paraId="419AD52E" w14:textId="77777777" w:rsidR="006E6202" w:rsidRPr="00E4732D" w:rsidRDefault="006E6202" w:rsidP="0085541E">
            <w:pPr>
              <w:pStyle w:val="BodyText"/>
              <w:spacing w:after="0"/>
              <w:jc w:val="left"/>
              <w:rPr>
                <w:b/>
                <w:sz w:val="22"/>
                <w:szCs w:val="22"/>
              </w:rPr>
            </w:pPr>
            <w:r w:rsidRPr="00E4732D">
              <w:rPr>
                <w:b/>
                <w:sz w:val="22"/>
                <w:szCs w:val="22"/>
              </w:rPr>
              <w:t>Mortgagor’s Name(s)</w:t>
            </w:r>
          </w:p>
        </w:tc>
        <w:tc>
          <w:tcPr>
            <w:tcW w:w="4873" w:type="dxa"/>
            <w:shd w:val="clear" w:color="auto" w:fill="auto"/>
            <w:vAlign w:val="center"/>
          </w:tcPr>
          <w:p w14:paraId="6BF12E29" w14:textId="77777777" w:rsidR="006E6202" w:rsidRPr="0085541E" w:rsidRDefault="00EE3CB8" w:rsidP="0085541E">
            <w:pPr>
              <w:jc w:val="left"/>
              <w:rPr>
                <w:sz w:val="22"/>
                <w:szCs w:val="22"/>
              </w:rPr>
            </w:pPr>
            <w:r w:rsidRPr="0085541E">
              <w:rPr>
                <w:sz w:val="22"/>
                <w:szCs w:val="22"/>
              </w:rPr>
              <w:t>A Shipping Ltd.</w:t>
            </w:r>
          </w:p>
        </w:tc>
      </w:tr>
      <w:tr w:rsidR="006E6202" w:rsidRPr="00E4732D" w14:paraId="2ECB42A8" w14:textId="77777777" w:rsidTr="0085541E">
        <w:trPr>
          <w:cantSplit/>
          <w:trHeight w:val="332"/>
        </w:trPr>
        <w:tc>
          <w:tcPr>
            <w:tcW w:w="4719" w:type="dxa"/>
            <w:shd w:val="clear" w:color="auto" w:fill="auto"/>
            <w:vAlign w:val="center"/>
          </w:tcPr>
          <w:p w14:paraId="65471455" w14:textId="77777777" w:rsidR="006E6202" w:rsidRPr="00E4732D" w:rsidDel="0039623E" w:rsidRDefault="006E6202" w:rsidP="0085541E">
            <w:pPr>
              <w:jc w:val="left"/>
              <w:rPr>
                <w:b/>
                <w:sz w:val="22"/>
                <w:szCs w:val="22"/>
              </w:rPr>
            </w:pPr>
            <w:r w:rsidRPr="00E4732D">
              <w:rPr>
                <w:b/>
                <w:sz w:val="22"/>
                <w:szCs w:val="22"/>
              </w:rPr>
              <w:t>Mortgagee’s Name(s)</w:t>
            </w:r>
          </w:p>
        </w:tc>
        <w:tc>
          <w:tcPr>
            <w:tcW w:w="4873" w:type="dxa"/>
            <w:shd w:val="clear" w:color="auto" w:fill="auto"/>
            <w:vAlign w:val="center"/>
          </w:tcPr>
          <w:p w14:paraId="72E3F8C3" w14:textId="77777777" w:rsidR="006E6202" w:rsidRPr="0085541E" w:rsidRDefault="00EE3CB8" w:rsidP="0085541E">
            <w:pPr>
              <w:jc w:val="left"/>
              <w:rPr>
                <w:sz w:val="22"/>
                <w:szCs w:val="22"/>
              </w:rPr>
            </w:pPr>
            <w:r w:rsidRPr="0085541E">
              <w:rPr>
                <w:sz w:val="22"/>
                <w:szCs w:val="22"/>
              </w:rPr>
              <w:t>[Bank A Ltd.] [Bank A Ltd. as security agent]</w:t>
            </w:r>
          </w:p>
        </w:tc>
      </w:tr>
      <w:tr w:rsidR="006E6202" w:rsidRPr="00E4732D" w14:paraId="5C91ABC6" w14:textId="77777777" w:rsidTr="0085541E">
        <w:trPr>
          <w:cantSplit/>
          <w:trHeight w:val="278"/>
        </w:trPr>
        <w:tc>
          <w:tcPr>
            <w:tcW w:w="4719" w:type="dxa"/>
            <w:shd w:val="clear" w:color="auto" w:fill="auto"/>
            <w:vAlign w:val="center"/>
          </w:tcPr>
          <w:p w14:paraId="46C8FD93" w14:textId="77777777" w:rsidR="006E6202" w:rsidRPr="00E4732D" w:rsidDel="0039623E" w:rsidRDefault="006E6202" w:rsidP="0085541E">
            <w:pPr>
              <w:jc w:val="left"/>
              <w:rPr>
                <w:b/>
                <w:sz w:val="22"/>
                <w:szCs w:val="22"/>
              </w:rPr>
            </w:pPr>
            <w:r w:rsidRPr="00E4732D">
              <w:rPr>
                <w:b/>
                <w:sz w:val="22"/>
                <w:szCs w:val="22"/>
              </w:rPr>
              <w:t>Bareboat Charterer’s Name(s)</w:t>
            </w:r>
          </w:p>
        </w:tc>
        <w:tc>
          <w:tcPr>
            <w:tcW w:w="4873" w:type="dxa"/>
            <w:shd w:val="clear" w:color="auto" w:fill="auto"/>
            <w:vAlign w:val="center"/>
          </w:tcPr>
          <w:p w14:paraId="27B4C260" w14:textId="77777777" w:rsidR="006E6202" w:rsidRPr="0085541E" w:rsidRDefault="00EE3CB8" w:rsidP="0085541E">
            <w:pPr>
              <w:jc w:val="left"/>
              <w:rPr>
                <w:sz w:val="22"/>
                <w:szCs w:val="22"/>
              </w:rPr>
            </w:pPr>
            <w:r w:rsidRPr="0085541E">
              <w:rPr>
                <w:sz w:val="22"/>
                <w:szCs w:val="22"/>
              </w:rPr>
              <w:t>Charterer B Ltd.</w:t>
            </w:r>
          </w:p>
        </w:tc>
      </w:tr>
      <w:tr w:rsidR="006E6202" w:rsidRPr="00E4732D" w14:paraId="47140792" w14:textId="77777777" w:rsidTr="0085541E">
        <w:trPr>
          <w:cantSplit/>
          <w:trHeight w:val="620"/>
        </w:trPr>
        <w:tc>
          <w:tcPr>
            <w:tcW w:w="4719" w:type="dxa"/>
            <w:shd w:val="clear" w:color="auto" w:fill="auto"/>
            <w:vAlign w:val="center"/>
          </w:tcPr>
          <w:p w14:paraId="5B77AF08" w14:textId="77777777" w:rsidR="006E6202" w:rsidRPr="00E4732D" w:rsidRDefault="006E6202" w:rsidP="0085541E">
            <w:pPr>
              <w:jc w:val="left"/>
              <w:rPr>
                <w:b/>
                <w:sz w:val="22"/>
                <w:szCs w:val="22"/>
              </w:rPr>
            </w:pPr>
            <w:r w:rsidRPr="00E4732D">
              <w:rPr>
                <w:b/>
                <w:sz w:val="22"/>
                <w:szCs w:val="22"/>
              </w:rPr>
              <w:t>Description of Foreign Ship Mortgage</w:t>
            </w:r>
          </w:p>
        </w:tc>
        <w:tc>
          <w:tcPr>
            <w:tcW w:w="4873" w:type="dxa"/>
            <w:shd w:val="clear" w:color="auto" w:fill="auto"/>
            <w:vAlign w:val="center"/>
          </w:tcPr>
          <w:p w14:paraId="1982B986" w14:textId="77777777" w:rsidR="006E6202" w:rsidRPr="0085541E" w:rsidRDefault="00EE3CB8" w:rsidP="0085541E">
            <w:pPr>
              <w:jc w:val="left"/>
              <w:rPr>
                <w:sz w:val="22"/>
                <w:szCs w:val="22"/>
              </w:rPr>
            </w:pPr>
            <w:r w:rsidRPr="0085541E">
              <w:rPr>
                <w:sz w:val="22"/>
                <w:szCs w:val="22"/>
              </w:rPr>
              <w:t>[First] Preferred Ship Mortgage</w:t>
            </w:r>
          </w:p>
        </w:tc>
      </w:tr>
      <w:tr w:rsidR="006E6202" w:rsidRPr="00E4732D" w14:paraId="29BFF991" w14:textId="77777777" w:rsidTr="0085541E">
        <w:trPr>
          <w:cantSplit/>
          <w:trHeight w:val="593"/>
        </w:trPr>
        <w:tc>
          <w:tcPr>
            <w:tcW w:w="4719" w:type="dxa"/>
            <w:shd w:val="clear" w:color="auto" w:fill="auto"/>
            <w:vAlign w:val="center"/>
          </w:tcPr>
          <w:p w14:paraId="6673473A" w14:textId="77777777" w:rsidR="006E6202" w:rsidRPr="00E4732D" w:rsidRDefault="006E6202" w:rsidP="0085541E">
            <w:pPr>
              <w:jc w:val="left"/>
              <w:rPr>
                <w:b/>
                <w:sz w:val="22"/>
                <w:szCs w:val="22"/>
              </w:rPr>
            </w:pPr>
            <w:r w:rsidRPr="00E4732D">
              <w:rPr>
                <w:b/>
                <w:sz w:val="22"/>
                <w:szCs w:val="22"/>
              </w:rPr>
              <w:t>Date of Instrument</w:t>
            </w:r>
          </w:p>
        </w:tc>
        <w:tc>
          <w:tcPr>
            <w:tcW w:w="4873" w:type="dxa"/>
            <w:shd w:val="clear" w:color="auto" w:fill="auto"/>
            <w:vAlign w:val="center"/>
          </w:tcPr>
          <w:p w14:paraId="6F805814" w14:textId="77777777" w:rsidR="006E6202" w:rsidRPr="0085541E" w:rsidRDefault="00B636EF" w:rsidP="0085541E">
            <w:pPr>
              <w:jc w:val="left"/>
              <w:rPr>
                <w:sz w:val="22"/>
                <w:szCs w:val="22"/>
              </w:rPr>
            </w:pPr>
            <w:r w:rsidRPr="0085541E">
              <w:rPr>
                <w:sz w:val="22"/>
                <w:szCs w:val="22"/>
              </w:rPr>
              <w:t xml:space="preserve">20 </w:t>
            </w:r>
            <w:r w:rsidR="00D34E15" w:rsidRPr="0085541E">
              <w:rPr>
                <w:sz w:val="22"/>
                <w:szCs w:val="22"/>
              </w:rPr>
              <w:t>February</w:t>
            </w:r>
            <w:r w:rsidR="00EE3CB8" w:rsidRPr="0085541E">
              <w:rPr>
                <w:sz w:val="22"/>
                <w:szCs w:val="22"/>
              </w:rPr>
              <w:t xml:space="preserve"> 2020</w:t>
            </w:r>
          </w:p>
        </w:tc>
      </w:tr>
      <w:tr w:rsidR="006E6202" w:rsidRPr="00E4732D" w14:paraId="02CA0084" w14:textId="77777777" w:rsidTr="0085541E">
        <w:trPr>
          <w:cantSplit/>
        </w:trPr>
        <w:tc>
          <w:tcPr>
            <w:tcW w:w="4719" w:type="dxa"/>
            <w:shd w:val="clear" w:color="auto" w:fill="auto"/>
            <w:vAlign w:val="center"/>
          </w:tcPr>
          <w:p w14:paraId="44D604B8" w14:textId="77777777" w:rsidR="006E6202" w:rsidRPr="00E4732D" w:rsidRDefault="006E6202" w:rsidP="0085541E">
            <w:pPr>
              <w:jc w:val="left"/>
              <w:rPr>
                <w:b/>
                <w:sz w:val="22"/>
                <w:szCs w:val="22"/>
              </w:rPr>
            </w:pPr>
            <w:r w:rsidRPr="00E4732D">
              <w:rPr>
                <w:b/>
                <w:sz w:val="22"/>
                <w:szCs w:val="22"/>
              </w:rPr>
              <w:t>Recording details in Foreign State’s Ship Register</w:t>
            </w:r>
          </w:p>
        </w:tc>
        <w:tc>
          <w:tcPr>
            <w:tcW w:w="4873" w:type="dxa"/>
            <w:shd w:val="clear" w:color="auto" w:fill="auto"/>
            <w:vAlign w:val="center"/>
          </w:tcPr>
          <w:p w14:paraId="617FE6E6" w14:textId="77777777" w:rsidR="006E6202" w:rsidRPr="0085541E" w:rsidRDefault="00EE3CB8" w:rsidP="0085541E">
            <w:pPr>
              <w:jc w:val="left"/>
              <w:rPr>
                <w:sz w:val="22"/>
                <w:szCs w:val="22"/>
              </w:rPr>
            </w:pPr>
            <w:r w:rsidRPr="0085541E">
              <w:rPr>
                <w:sz w:val="22"/>
                <w:szCs w:val="22"/>
              </w:rPr>
              <w:t xml:space="preserve">[Recorded at the Hamburg Shipping Register </w:t>
            </w:r>
            <w:proofErr w:type="gramStart"/>
            <w:r w:rsidRPr="0085541E">
              <w:rPr>
                <w:sz w:val="22"/>
                <w:szCs w:val="22"/>
              </w:rPr>
              <w:t>on  20</w:t>
            </w:r>
            <w:proofErr w:type="gramEnd"/>
            <w:r w:rsidRPr="0085541E">
              <w:rPr>
                <w:sz w:val="22"/>
                <w:szCs w:val="22"/>
              </w:rPr>
              <w:t xml:space="preserve"> February </w:t>
            </w:r>
            <w:r w:rsidR="00343BD4" w:rsidRPr="0085541E">
              <w:rPr>
                <w:sz w:val="22"/>
                <w:szCs w:val="22"/>
              </w:rPr>
              <w:t>2020 at 09:15 A.M. E.S.T. in Book 22.]</w:t>
            </w:r>
          </w:p>
        </w:tc>
      </w:tr>
      <w:tr w:rsidR="006E6202" w:rsidRPr="00E4732D" w14:paraId="28A71133" w14:textId="77777777" w:rsidTr="0085541E">
        <w:trPr>
          <w:cantSplit/>
          <w:trHeight w:val="1400"/>
        </w:trPr>
        <w:tc>
          <w:tcPr>
            <w:tcW w:w="4719" w:type="dxa"/>
            <w:shd w:val="clear" w:color="auto" w:fill="auto"/>
            <w:vAlign w:val="center"/>
          </w:tcPr>
          <w:p w14:paraId="1A827E34" w14:textId="3853E50C" w:rsidR="006E6202" w:rsidRPr="00E4732D" w:rsidRDefault="006E6202" w:rsidP="0085541E">
            <w:pPr>
              <w:jc w:val="left"/>
              <w:rPr>
                <w:b/>
                <w:sz w:val="22"/>
                <w:szCs w:val="22"/>
              </w:rPr>
            </w:pPr>
            <w:r w:rsidRPr="00E4732D">
              <w:rPr>
                <w:b/>
                <w:sz w:val="22"/>
                <w:szCs w:val="22"/>
              </w:rPr>
              <w:t>Other Particulars to be noted</w:t>
            </w:r>
            <w:r w:rsidRPr="00E4732D">
              <w:rPr>
                <w:rStyle w:val="FootnoteReference"/>
                <w:rFonts w:cs="Times New Roman"/>
                <w:b/>
                <w:sz w:val="22"/>
                <w:szCs w:val="22"/>
              </w:rPr>
              <w:footnoteReference w:id="1"/>
            </w:r>
          </w:p>
        </w:tc>
        <w:tc>
          <w:tcPr>
            <w:tcW w:w="4873" w:type="dxa"/>
            <w:shd w:val="clear" w:color="auto" w:fill="auto"/>
            <w:vAlign w:val="center"/>
          </w:tcPr>
          <w:p w14:paraId="1B3057DA" w14:textId="76C191C2" w:rsidR="006E6202" w:rsidRPr="0085541E" w:rsidRDefault="005645EF" w:rsidP="0085541E">
            <w:pPr>
              <w:jc w:val="left"/>
              <w:rPr>
                <w:sz w:val="22"/>
                <w:szCs w:val="22"/>
              </w:rPr>
            </w:pPr>
            <w:r>
              <w:rPr>
                <w:sz w:val="22"/>
                <w:szCs w:val="22"/>
              </w:rPr>
              <w:t>D</w:t>
            </w:r>
            <w:r w:rsidRPr="0085541E">
              <w:rPr>
                <w:sz w:val="22"/>
                <w:szCs w:val="22"/>
              </w:rPr>
              <w:t>ate of maturity is 31</w:t>
            </w:r>
            <w:r w:rsidRPr="0085541E">
              <w:rPr>
                <w:sz w:val="22"/>
                <w:szCs w:val="22"/>
                <w:vertAlign w:val="superscript"/>
              </w:rPr>
              <w:t>st</w:t>
            </w:r>
            <w:r w:rsidRPr="0085541E">
              <w:rPr>
                <w:sz w:val="22"/>
                <w:szCs w:val="22"/>
              </w:rPr>
              <w:t xml:space="preserve"> December 2025.</w:t>
            </w:r>
            <w:r>
              <w:rPr>
                <w:sz w:val="22"/>
                <w:szCs w:val="22"/>
              </w:rPr>
              <w:t xml:space="preserve"> </w:t>
            </w:r>
            <w:r w:rsidR="00343BD4" w:rsidRPr="0085541E">
              <w:rPr>
                <w:sz w:val="22"/>
                <w:szCs w:val="22"/>
              </w:rPr>
              <w:t>The mortgage secures the amount of US$25,000,000 (</w:t>
            </w:r>
            <w:proofErr w:type="gramStart"/>
            <w:r w:rsidR="00343BD4" w:rsidRPr="0085541E">
              <w:rPr>
                <w:sz w:val="22"/>
                <w:szCs w:val="22"/>
              </w:rPr>
              <w:t>Twenty Five</w:t>
            </w:r>
            <w:proofErr w:type="gramEnd"/>
            <w:r w:rsidR="00343BD4" w:rsidRPr="0085541E">
              <w:rPr>
                <w:sz w:val="22"/>
                <w:szCs w:val="22"/>
              </w:rPr>
              <w:t xml:space="preserve"> Million United States Dollars)</w:t>
            </w:r>
            <w:r w:rsidR="004820F4" w:rsidRPr="0085541E">
              <w:rPr>
                <w:sz w:val="22"/>
                <w:szCs w:val="22"/>
              </w:rPr>
              <w:t xml:space="preserve"> </w:t>
            </w:r>
            <w:r w:rsidR="00343BD4" w:rsidRPr="0085541E">
              <w:rPr>
                <w:sz w:val="22"/>
                <w:szCs w:val="22"/>
              </w:rPr>
              <w:t xml:space="preserve">plus interest and performance of mortgage covenants.  </w:t>
            </w:r>
          </w:p>
        </w:tc>
      </w:tr>
      <w:tr w:rsidR="006E6202" w:rsidRPr="00E4732D" w14:paraId="4BE28222" w14:textId="77777777" w:rsidTr="0085541E">
        <w:trPr>
          <w:cantSplit/>
          <w:trHeight w:val="1227"/>
        </w:trPr>
        <w:tc>
          <w:tcPr>
            <w:tcW w:w="4719" w:type="dxa"/>
            <w:tcBorders>
              <w:bottom w:val="single" w:sz="4" w:space="0" w:color="000000"/>
            </w:tcBorders>
            <w:shd w:val="clear" w:color="auto" w:fill="auto"/>
            <w:vAlign w:val="center"/>
          </w:tcPr>
          <w:p w14:paraId="2C4BA48D" w14:textId="77777777" w:rsidR="006E6202" w:rsidRPr="00E4732D" w:rsidRDefault="006E6202" w:rsidP="0085541E">
            <w:pPr>
              <w:pStyle w:val="BodyText"/>
              <w:jc w:val="left"/>
              <w:rPr>
                <w:b/>
                <w:sz w:val="22"/>
                <w:szCs w:val="22"/>
              </w:rPr>
            </w:pPr>
            <w:r w:rsidRPr="00E4732D">
              <w:rPr>
                <w:b/>
                <w:sz w:val="22"/>
                <w:szCs w:val="22"/>
              </w:rPr>
              <w:t>Proof of Due Execution</w:t>
            </w:r>
          </w:p>
          <w:p w14:paraId="6CF47296" w14:textId="77777777" w:rsidR="006E6202" w:rsidRPr="00E4732D" w:rsidRDefault="006E6202" w:rsidP="0085541E">
            <w:pPr>
              <w:jc w:val="left"/>
              <w:rPr>
                <w:b/>
                <w:sz w:val="22"/>
                <w:szCs w:val="22"/>
              </w:rPr>
            </w:pPr>
            <w:r w:rsidRPr="00E4732D">
              <w:rPr>
                <w:b/>
                <w:sz w:val="22"/>
                <w:szCs w:val="22"/>
              </w:rPr>
              <w:t>(Indicate whether execution is verified by MI Special Agent/ Deputy Commissioner or Notarial Acknowledgment)</w:t>
            </w:r>
          </w:p>
        </w:tc>
        <w:tc>
          <w:tcPr>
            <w:tcW w:w="4873" w:type="dxa"/>
            <w:tcBorders>
              <w:bottom w:val="single" w:sz="4" w:space="0" w:color="000000"/>
            </w:tcBorders>
            <w:shd w:val="clear" w:color="auto" w:fill="auto"/>
            <w:vAlign w:val="center"/>
          </w:tcPr>
          <w:p w14:paraId="78DCDBA0" w14:textId="77777777" w:rsidR="006E6202" w:rsidRPr="0085541E" w:rsidRDefault="00343BD4" w:rsidP="0085541E">
            <w:pPr>
              <w:jc w:val="left"/>
              <w:rPr>
                <w:sz w:val="22"/>
                <w:szCs w:val="22"/>
                <w:lang w:eastAsia="en-US"/>
              </w:rPr>
            </w:pPr>
            <w:r w:rsidRPr="0085541E">
              <w:rPr>
                <w:sz w:val="22"/>
                <w:szCs w:val="22"/>
              </w:rPr>
              <w:t>Special Agent Acknowledged</w:t>
            </w:r>
          </w:p>
        </w:tc>
      </w:tr>
      <w:tr w:rsidR="006E6202" w:rsidRPr="00E4732D" w14:paraId="1EC7E0AB" w14:textId="77777777" w:rsidTr="0085541E">
        <w:trPr>
          <w:cantSplit/>
          <w:trHeight w:val="568"/>
        </w:trPr>
        <w:tc>
          <w:tcPr>
            <w:tcW w:w="4719" w:type="dxa"/>
            <w:tcBorders>
              <w:bottom w:val="single" w:sz="4" w:space="0" w:color="auto"/>
            </w:tcBorders>
            <w:shd w:val="clear" w:color="auto" w:fill="auto"/>
            <w:vAlign w:val="center"/>
          </w:tcPr>
          <w:p w14:paraId="4BA739AD" w14:textId="77777777" w:rsidR="006E6202" w:rsidRPr="00E4732D" w:rsidRDefault="006E6202" w:rsidP="0085541E">
            <w:pPr>
              <w:pStyle w:val="BodyText"/>
              <w:jc w:val="left"/>
              <w:rPr>
                <w:b/>
                <w:sz w:val="22"/>
                <w:szCs w:val="22"/>
              </w:rPr>
            </w:pPr>
            <w:r w:rsidRPr="00E4732D">
              <w:rPr>
                <w:b/>
                <w:sz w:val="22"/>
                <w:szCs w:val="22"/>
              </w:rPr>
              <w:t>Intended Effect of the Instrument</w:t>
            </w:r>
          </w:p>
        </w:tc>
        <w:tc>
          <w:tcPr>
            <w:tcW w:w="4873" w:type="dxa"/>
            <w:tcBorders>
              <w:bottom w:val="single" w:sz="4" w:space="0" w:color="auto"/>
            </w:tcBorders>
            <w:shd w:val="clear" w:color="auto" w:fill="auto"/>
            <w:vAlign w:val="center"/>
          </w:tcPr>
          <w:p w14:paraId="695C8E31" w14:textId="77777777" w:rsidR="006E6202" w:rsidRPr="0085541E" w:rsidRDefault="00343BD4" w:rsidP="0085541E">
            <w:pPr>
              <w:pStyle w:val="BodyText"/>
              <w:jc w:val="left"/>
              <w:rPr>
                <w:sz w:val="22"/>
                <w:szCs w:val="22"/>
              </w:rPr>
            </w:pPr>
            <w:r w:rsidRPr="0085541E">
              <w:rPr>
                <w:sz w:val="22"/>
                <w:szCs w:val="22"/>
              </w:rPr>
              <w:t>[To record a Notice of Foreign Mortgage over the vessel.]</w:t>
            </w:r>
          </w:p>
        </w:tc>
      </w:tr>
      <w:tr w:rsidR="003F2CA8" w:rsidRPr="00E4732D" w14:paraId="14CEE362" w14:textId="77777777" w:rsidTr="0085541E">
        <w:trPr>
          <w:cantSplit/>
          <w:trHeight w:val="2095"/>
        </w:trPr>
        <w:tc>
          <w:tcPr>
            <w:tcW w:w="9592" w:type="dxa"/>
            <w:gridSpan w:val="2"/>
            <w:tcBorders>
              <w:top w:val="single" w:sz="4" w:space="0" w:color="auto"/>
              <w:left w:val="nil"/>
              <w:bottom w:val="nil"/>
              <w:right w:val="nil"/>
            </w:tcBorders>
            <w:shd w:val="clear" w:color="auto" w:fill="auto"/>
            <w:vAlign w:val="center"/>
          </w:tcPr>
          <w:p w14:paraId="4C15EC79" w14:textId="2533EAC5" w:rsidR="003F2CA8" w:rsidRPr="00E4732D" w:rsidRDefault="003F2CA8" w:rsidP="00FF78B5">
            <w:pPr>
              <w:pStyle w:val="BodyText"/>
              <w:spacing w:after="0"/>
              <w:jc w:val="left"/>
              <w:rPr>
                <w:bCs/>
                <w:sz w:val="22"/>
                <w:szCs w:val="22"/>
              </w:rPr>
            </w:pPr>
            <w:r w:rsidRPr="00E4732D">
              <w:rPr>
                <w:b/>
                <w:sz w:val="22"/>
                <w:szCs w:val="22"/>
              </w:rPr>
              <w:lastRenderedPageBreak/>
              <w:t>For and on behalf of</w:t>
            </w:r>
            <w:r w:rsidRPr="00E4732D">
              <w:rPr>
                <w:sz w:val="22"/>
                <w:szCs w:val="22"/>
              </w:rPr>
              <w:t xml:space="preserve"> </w:t>
            </w:r>
            <w:r w:rsidRPr="00815841">
              <w:rPr>
                <w:sz w:val="22"/>
                <w:szCs w:val="22"/>
              </w:rPr>
              <w:fldChar w:fldCharType="begin">
                <w:ffData>
                  <w:name w:val="Text2"/>
                  <w:enabled/>
                  <w:calcOnExit w:val="0"/>
                  <w:textInput/>
                </w:ffData>
              </w:fldChar>
            </w:r>
            <w:bookmarkStart w:id="3" w:name="Text2"/>
            <w:r w:rsidRPr="00E4732D">
              <w:rPr>
                <w:sz w:val="22"/>
                <w:szCs w:val="22"/>
              </w:rPr>
              <w:instrText xml:space="preserve"> FORMTEXT </w:instrText>
            </w:r>
            <w:r w:rsidRPr="00815841">
              <w:rPr>
                <w:sz w:val="22"/>
                <w:szCs w:val="22"/>
              </w:rPr>
            </w:r>
            <w:r w:rsidRPr="00815841">
              <w:rPr>
                <w:sz w:val="22"/>
                <w:szCs w:val="22"/>
              </w:rPr>
              <w:fldChar w:fldCharType="separate"/>
            </w:r>
            <w:r w:rsidRPr="00E4732D">
              <w:rPr>
                <w:noProof/>
                <w:sz w:val="22"/>
                <w:szCs w:val="22"/>
              </w:rPr>
              <w:t> </w:t>
            </w:r>
            <w:r w:rsidRPr="00E4732D">
              <w:rPr>
                <w:noProof/>
                <w:sz w:val="22"/>
                <w:szCs w:val="22"/>
              </w:rPr>
              <w:t> </w:t>
            </w:r>
            <w:r w:rsidRPr="00E4732D">
              <w:rPr>
                <w:noProof/>
                <w:sz w:val="22"/>
                <w:szCs w:val="22"/>
              </w:rPr>
              <w:t> </w:t>
            </w:r>
            <w:r w:rsidRPr="00E4732D">
              <w:rPr>
                <w:noProof/>
                <w:sz w:val="22"/>
                <w:szCs w:val="22"/>
              </w:rPr>
              <w:t> </w:t>
            </w:r>
            <w:r w:rsidRPr="00E4732D">
              <w:rPr>
                <w:noProof/>
                <w:sz w:val="22"/>
                <w:szCs w:val="22"/>
              </w:rPr>
              <w:t> </w:t>
            </w:r>
            <w:r w:rsidRPr="00815841">
              <w:rPr>
                <w:sz w:val="22"/>
                <w:szCs w:val="22"/>
              </w:rPr>
              <w:fldChar w:fldCharType="end"/>
            </w:r>
            <w:bookmarkEnd w:id="3"/>
          </w:p>
          <w:p w14:paraId="001DCB22" w14:textId="77777777" w:rsidR="003F2CA8" w:rsidRPr="00E4732D" w:rsidRDefault="003F2CA8" w:rsidP="00FF78B5">
            <w:pPr>
              <w:pStyle w:val="BodyText"/>
              <w:spacing w:after="0"/>
              <w:jc w:val="left"/>
              <w:rPr>
                <w:bCs/>
                <w:sz w:val="22"/>
                <w:szCs w:val="22"/>
              </w:rPr>
            </w:pPr>
          </w:p>
          <w:p w14:paraId="12067D6B" w14:textId="77777777" w:rsidR="003F2CA8" w:rsidRPr="00E4732D" w:rsidRDefault="003F2CA8" w:rsidP="00FF78B5">
            <w:pPr>
              <w:pStyle w:val="BodyText"/>
              <w:jc w:val="left"/>
              <w:rPr>
                <w:bCs/>
                <w:sz w:val="22"/>
                <w:szCs w:val="22"/>
              </w:rPr>
            </w:pPr>
            <w:r w:rsidRPr="00E4732D">
              <w:rPr>
                <w:bCs/>
                <w:sz w:val="22"/>
                <w:szCs w:val="22"/>
              </w:rPr>
              <w:t>By: _________________________________________________________</w:t>
            </w:r>
          </w:p>
          <w:p w14:paraId="1745C6E4" w14:textId="53C25903" w:rsidR="00E4732D" w:rsidRDefault="003F2CA8" w:rsidP="00FF78B5">
            <w:pPr>
              <w:pStyle w:val="BodyText"/>
              <w:jc w:val="left"/>
              <w:rPr>
                <w:bCs/>
                <w:sz w:val="22"/>
                <w:szCs w:val="22"/>
              </w:rPr>
            </w:pPr>
            <w:r w:rsidRPr="00E4732D">
              <w:rPr>
                <w:bCs/>
                <w:sz w:val="22"/>
                <w:szCs w:val="22"/>
              </w:rPr>
              <w:t xml:space="preserve">Name: </w:t>
            </w:r>
            <w:r w:rsidRPr="00815841">
              <w:rPr>
                <w:bCs/>
                <w:sz w:val="22"/>
                <w:szCs w:val="22"/>
                <w:u w:val="single"/>
              </w:rPr>
              <w:fldChar w:fldCharType="begin">
                <w:ffData>
                  <w:name w:val="Text3"/>
                  <w:enabled/>
                  <w:calcOnExit w:val="0"/>
                  <w:textInput/>
                </w:ffData>
              </w:fldChar>
            </w:r>
            <w:bookmarkStart w:id="4" w:name="Text3"/>
            <w:r w:rsidRPr="00E4732D">
              <w:rPr>
                <w:bCs/>
                <w:sz w:val="22"/>
                <w:szCs w:val="22"/>
                <w:u w:val="single"/>
              </w:rPr>
              <w:instrText xml:space="preserve"> FORMTEXT </w:instrText>
            </w:r>
            <w:r w:rsidRPr="00815841">
              <w:rPr>
                <w:bCs/>
                <w:sz w:val="22"/>
                <w:szCs w:val="22"/>
                <w:u w:val="single"/>
              </w:rPr>
            </w:r>
            <w:r w:rsidRPr="00815841">
              <w:rPr>
                <w:bCs/>
                <w:sz w:val="22"/>
                <w:szCs w:val="22"/>
                <w:u w:val="single"/>
              </w:rPr>
              <w:fldChar w:fldCharType="separate"/>
            </w:r>
            <w:r w:rsidRPr="00E4732D">
              <w:rPr>
                <w:bCs/>
                <w:sz w:val="22"/>
                <w:szCs w:val="22"/>
                <w:u w:val="single"/>
              </w:rPr>
              <w:t> </w:t>
            </w:r>
            <w:r w:rsidRPr="00E4732D">
              <w:rPr>
                <w:bCs/>
                <w:sz w:val="22"/>
                <w:szCs w:val="22"/>
                <w:u w:val="single"/>
              </w:rPr>
              <w:t> </w:t>
            </w:r>
            <w:r w:rsidRPr="00E4732D">
              <w:rPr>
                <w:bCs/>
                <w:sz w:val="22"/>
                <w:szCs w:val="22"/>
                <w:u w:val="single"/>
              </w:rPr>
              <w:t> </w:t>
            </w:r>
            <w:r w:rsidRPr="00E4732D">
              <w:rPr>
                <w:bCs/>
                <w:sz w:val="22"/>
                <w:szCs w:val="22"/>
                <w:u w:val="single"/>
              </w:rPr>
              <w:t> </w:t>
            </w:r>
            <w:r w:rsidRPr="00E4732D">
              <w:rPr>
                <w:bCs/>
                <w:sz w:val="22"/>
                <w:szCs w:val="22"/>
                <w:u w:val="single"/>
              </w:rPr>
              <w:t> </w:t>
            </w:r>
            <w:r w:rsidRPr="00815841">
              <w:rPr>
                <w:bCs/>
                <w:sz w:val="22"/>
                <w:szCs w:val="22"/>
                <w:u w:val="single"/>
              </w:rPr>
              <w:fldChar w:fldCharType="end"/>
            </w:r>
            <w:bookmarkEnd w:id="4"/>
          </w:p>
          <w:p w14:paraId="5D4AACAA" w14:textId="61DDB2F0" w:rsidR="003F2CA8" w:rsidRPr="0085541E" w:rsidRDefault="003F2CA8" w:rsidP="00FF78B5">
            <w:pPr>
              <w:pStyle w:val="BodyText"/>
              <w:jc w:val="left"/>
              <w:rPr>
                <w:sz w:val="22"/>
                <w:szCs w:val="22"/>
              </w:rPr>
            </w:pPr>
            <w:r w:rsidRPr="00E4732D">
              <w:rPr>
                <w:bCs/>
                <w:sz w:val="22"/>
                <w:szCs w:val="22"/>
              </w:rPr>
              <w:t xml:space="preserve">Title: </w:t>
            </w:r>
            <w:r w:rsidRPr="00815841">
              <w:rPr>
                <w:bCs/>
                <w:sz w:val="22"/>
                <w:szCs w:val="22"/>
                <w:u w:val="single"/>
              </w:rPr>
              <w:fldChar w:fldCharType="begin">
                <w:ffData>
                  <w:name w:val="Text4"/>
                  <w:enabled/>
                  <w:calcOnExit w:val="0"/>
                  <w:textInput/>
                </w:ffData>
              </w:fldChar>
            </w:r>
            <w:bookmarkStart w:id="5" w:name="Text4"/>
            <w:r w:rsidRPr="00E4732D">
              <w:rPr>
                <w:bCs/>
                <w:sz w:val="22"/>
                <w:szCs w:val="22"/>
                <w:u w:val="single"/>
              </w:rPr>
              <w:instrText xml:space="preserve"> FORMTEXT </w:instrText>
            </w:r>
            <w:r w:rsidRPr="00815841">
              <w:rPr>
                <w:bCs/>
                <w:sz w:val="22"/>
                <w:szCs w:val="22"/>
                <w:u w:val="single"/>
              </w:rPr>
            </w:r>
            <w:r w:rsidRPr="00815841">
              <w:rPr>
                <w:bCs/>
                <w:sz w:val="22"/>
                <w:szCs w:val="22"/>
                <w:u w:val="single"/>
              </w:rPr>
              <w:fldChar w:fldCharType="separate"/>
            </w:r>
            <w:r w:rsidRPr="00E4732D">
              <w:rPr>
                <w:bCs/>
                <w:sz w:val="22"/>
                <w:szCs w:val="22"/>
                <w:u w:val="single"/>
              </w:rPr>
              <w:t> </w:t>
            </w:r>
            <w:r w:rsidRPr="00E4732D">
              <w:rPr>
                <w:bCs/>
                <w:sz w:val="22"/>
                <w:szCs w:val="22"/>
                <w:u w:val="single"/>
              </w:rPr>
              <w:t> </w:t>
            </w:r>
            <w:r w:rsidRPr="00E4732D">
              <w:rPr>
                <w:bCs/>
                <w:sz w:val="22"/>
                <w:szCs w:val="22"/>
                <w:u w:val="single"/>
              </w:rPr>
              <w:t> </w:t>
            </w:r>
            <w:r w:rsidRPr="00E4732D">
              <w:rPr>
                <w:bCs/>
                <w:sz w:val="22"/>
                <w:szCs w:val="22"/>
                <w:u w:val="single"/>
              </w:rPr>
              <w:t> </w:t>
            </w:r>
            <w:r w:rsidRPr="00E4732D">
              <w:rPr>
                <w:bCs/>
                <w:sz w:val="22"/>
                <w:szCs w:val="22"/>
                <w:u w:val="single"/>
              </w:rPr>
              <w:t> </w:t>
            </w:r>
            <w:r w:rsidRPr="00815841">
              <w:rPr>
                <w:bCs/>
                <w:sz w:val="22"/>
                <w:szCs w:val="22"/>
                <w:u w:val="single"/>
              </w:rPr>
              <w:fldChar w:fldCharType="end"/>
            </w:r>
            <w:bookmarkEnd w:id="5"/>
          </w:p>
        </w:tc>
      </w:tr>
    </w:tbl>
    <w:p w14:paraId="743DB423" w14:textId="77777777" w:rsidR="00920CD4" w:rsidRPr="00E4732D" w:rsidRDefault="00920CD4" w:rsidP="00920CD4">
      <w:pPr>
        <w:pStyle w:val="BodyText"/>
        <w:rPr>
          <w:b/>
          <w:sz w:val="22"/>
          <w:szCs w:val="22"/>
        </w:rPr>
      </w:pPr>
      <w:r w:rsidRPr="00E4732D">
        <w:rPr>
          <w:b/>
          <w:sz w:val="22"/>
          <w:szCs w:val="22"/>
        </w:rPr>
        <w:t>Proof of Due Execution:</w:t>
      </w:r>
    </w:p>
    <w:p w14:paraId="7E34871E" w14:textId="77777777" w:rsidR="00920CD4" w:rsidRPr="00E4732D" w:rsidRDefault="00547B7F" w:rsidP="00920CD4">
      <w:pPr>
        <w:rPr>
          <w:sz w:val="22"/>
          <w:szCs w:val="22"/>
          <w:lang w:bidi="ar-SA"/>
        </w:rPr>
      </w:pPr>
      <w:r w:rsidRPr="00E4732D">
        <w:rPr>
          <w:sz w:val="22"/>
          <w:szCs w:val="22"/>
        </w:rPr>
        <w:t xml:space="preserve">REPUBLIC OF THE MARSHALL ISLANDS </w:t>
      </w:r>
      <w:r w:rsidR="00920CD4" w:rsidRPr="00E4732D">
        <w:rPr>
          <w:sz w:val="22"/>
          <w:szCs w:val="22"/>
        </w:rPr>
        <w:t>ACKNOWLEDGEMENT</w:t>
      </w:r>
    </w:p>
    <w:p w14:paraId="40307306" w14:textId="77777777" w:rsidR="00317451" w:rsidRPr="00E4732D" w:rsidRDefault="00920CD4" w:rsidP="00317451">
      <w:pPr>
        <w:spacing w:after="0"/>
        <w:rPr>
          <w:sz w:val="22"/>
          <w:szCs w:val="22"/>
        </w:rPr>
      </w:pPr>
      <w:r w:rsidRPr="00E4732D">
        <w:rPr>
          <w:sz w:val="22"/>
          <w:szCs w:val="22"/>
        </w:rPr>
        <w:t>On this __</w:t>
      </w:r>
      <w:r w:rsidR="00644D77" w:rsidRPr="00815841">
        <w:rPr>
          <w:sz w:val="22"/>
          <w:szCs w:val="22"/>
          <w:u w:val="single"/>
        </w:rPr>
        <w:fldChar w:fldCharType="begin">
          <w:ffData>
            <w:name w:val="Text5"/>
            <w:enabled/>
            <w:calcOnExit w:val="0"/>
            <w:textInput/>
          </w:ffData>
        </w:fldChar>
      </w:r>
      <w:bookmarkStart w:id="6" w:name="Text5"/>
      <w:r w:rsidR="00644D77" w:rsidRPr="00E4732D">
        <w:rPr>
          <w:sz w:val="22"/>
          <w:szCs w:val="22"/>
          <w:u w:val="single"/>
        </w:rPr>
        <w:instrText xml:space="preserve"> FORMTEXT </w:instrText>
      </w:r>
      <w:r w:rsidR="00644D77" w:rsidRPr="00815841">
        <w:rPr>
          <w:sz w:val="22"/>
          <w:szCs w:val="22"/>
          <w:u w:val="single"/>
        </w:rPr>
      </w:r>
      <w:r w:rsidR="00644D77" w:rsidRPr="00815841">
        <w:rPr>
          <w:sz w:val="22"/>
          <w:szCs w:val="22"/>
          <w:u w:val="single"/>
        </w:rPr>
        <w:fldChar w:fldCharType="separate"/>
      </w:r>
      <w:r w:rsidR="00FC5874" w:rsidRPr="00E4732D">
        <w:rPr>
          <w:sz w:val="22"/>
          <w:szCs w:val="22"/>
          <w:u w:val="single"/>
        </w:rPr>
        <w:t> </w:t>
      </w:r>
      <w:r w:rsidR="00FC5874" w:rsidRPr="00E4732D">
        <w:rPr>
          <w:sz w:val="22"/>
          <w:szCs w:val="22"/>
          <w:u w:val="single"/>
        </w:rPr>
        <w:t> </w:t>
      </w:r>
      <w:r w:rsidR="00FC5874" w:rsidRPr="00E4732D">
        <w:rPr>
          <w:sz w:val="22"/>
          <w:szCs w:val="22"/>
          <w:u w:val="single"/>
        </w:rPr>
        <w:t> </w:t>
      </w:r>
      <w:r w:rsidR="00FC5874" w:rsidRPr="00E4732D">
        <w:rPr>
          <w:sz w:val="22"/>
          <w:szCs w:val="22"/>
          <w:u w:val="single"/>
        </w:rPr>
        <w:t> </w:t>
      </w:r>
      <w:r w:rsidR="00FC5874" w:rsidRPr="00E4732D">
        <w:rPr>
          <w:sz w:val="22"/>
          <w:szCs w:val="22"/>
          <w:u w:val="single"/>
        </w:rPr>
        <w:t> </w:t>
      </w:r>
      <w:r w:rsidR="00644D77" w:rsidRPr="00815841">
        <w:rPr>
          <w:sz w:val="22"/>
          <w:szCs w:val="22"/>
          <w:u w:val="single"/>
        </w:rPr>
        <w:fldChar w:fldCharType="end"/>
      </w:r>
      <w:bookmarkEnd w:id="6"/>
      <w:r w:rsidRPr="00E4732D">
        <w:rPr>
          <w:sz w:val="22"/>
          <w:szCs w:val="22"/>
        </w:rPr>
        <w:t>__ day of____</w:t>
      </w:r>
      <w:r w:rsidR="00644D77" w:rsidRPr="00815841">
        <w:rPr>
          <w:sz w:val="22"/>
          <w:szCs w:val="22"/>
          <w:u w:val="single"/>
        </w:rPr>
        <w:fldChar w:fldCharType="begin">
          <w:ffData>
            <w:name w:val="Text6"/>
            <w:enabled/>
            <w:calcOnExit w:val="0"/>
            <w:textInput/>
          </w:ffData>
        </w:fldChar>
      </w:r>
      <w:bookmarkStart w:id="7" w:name="Text6"/>
      <w:r w:rsidR="00644D77" w:rsidRPr="00E4732D">
        <w:rPr>
          <w:sz w:val="22"/>
          <w:szCs w:val="22"/>
          <w:u w:val="single"/>
        </w:rPr>
        <w:instrText xml:space="preserve"> FORMTEXT </w:instrText>
      </w:r>
      <w:r w:rsidR="00644D77" w:rsidRPr="00815841">
        <w:rPr>
          <w:sz w:val="22"/>
          <w:szCs w:val="22"/>
          <w:u w:val="single"/>
        </w:rPr>
      </w:r>
      <w:r w:rsidR="00644D77" w:rsidRPr="00815841">
        <w:rPr>
          <w:sz w:val="22"/>
          <w:szCs w:val="22"/>
          <w:u w:val="single"/>
        </w:rPr>
        <w:fldChar w:fldCharType="separate"/>
      </w:r>
      <w:r w:rsidR="00317451" w:rsidRPr="00E4732D">
        <w:rPr>
          <w:sz w:val="22"/>
          <w:szCs w:val="22"/>
          <w:u w:val="single"/>
        </w:rPr>
        <w:t> </w:t>
      </w:r>
      <w:r w:rsidR="00317451" w:rsidRPr="00E4732D">
        <w:rPr>
          <w:sz w:val="22"/>
          <w:szCs w:val="22"/>
          <w:u w:val="single"/>
        </w:rPr>
        <w:t> </w:t>
      </w:r>
      <w:r w:rsidR="00317451" w:rsidRPr="00E4732D">
        <w:rPr>
          <w:sz w:val="22"/>
          <w:szCs w:val="22"/>
          <w:u w:val="single"/>
        </w:rPr>
        <w:t> </w:t>
      </w:r>
      <w:r w:rsidR="00317451" w:rsidRPr="00E4732D">
        <w:rPr>
          <w:sz w:val="22"/>
          <w:szCs w:val="22"/>
          <w:u w:val="single"/>
        </w:rPr>
        <w:t> </w:t>
      </w:r>
      <w:r w:rsidR="00317451" w:rsidRPr="00E4732D">
        <w:rPr>
          <w:sz w:val="22"/>
          <w:szCs w:val="22"/>
          <w:u w:val="single"/>
        </w:rPr>
        <w:t> </w:t>
      </w:r>
      <w:r w:rsidR="00644D77" w:rsidRPr="00815841">
        <w:rPr>
          <w:sz w:val="22"/>
          <w:szCs w:val="22"/>
          <w:u w:val="single"/>
        </w:rPr>
        <w:fldChar w:fldCharType="end"/>
      </w:r>
      <w:bookmarkEnd w:id="7"/>
      <w:r w:rsidRPr="00E4732D">
        <w:rPr>
          <w:sz w:val="22"/>
          <w:szCs w:val="22"/>
        </w:rPr>
        <w:t>____20_</w:t>
      </w:r>
      <w:r w:rsidR="00644D77" w:rsidRPr="00815841">
        <w:rPr>
          <w:sz w:val="22"/>
          <w:szCs w:val="22"/>
          <w:u w:val="single"/>
        </w:rPr>
        <w:fldChar w:fldCharType="begin">
          <w:ffData>
            <w:name w:val="Text7"/>
            <w:enabled/>
            <w:calcOnExit w:val="0"/>
            <w:textInput>
              <w:maxLength w:val="2"/>
            </w:textInput>
          </w:ffData>
        </w:fldChar>
      </w:r>
      <w:bookmarkStart w:id="8" w:name="Text7"/>
      <w:r w:rsidR="00644D77" w:rsidRPr="00E4732D">
        <w:rPr>
          <w:sz w:val="22"/>
          <w:szCs w:val="22"/>
          <w:u w:val="single"/>
        </w:rPr>
        <w:instrText xml:space="preserve"> FORMTEXT </w:instrText>
      </w:r>
      <w:r w:rsidR="00644D77" w:rsidRPr="00815841">
        <w:rPr>
          <w:sz w:val="22"/>
          <w:szCs w:val="22"/>
          <w:u w:val="single"/>
        </w:rPr>
      </w:r>
      <w:r w:rsidR="00644D77" w:rsidRPr="00815841">
        <w:rPr>
          <w:sz w:val="22"/>
          <w:szCs w:val="22"/>
          <w:u w:val="single"/>
        </w:rPr>
        <w:fldChar w:fldCharType="separate"/>
      </w:r>
      <w:r w:rsidR="00317451" w:rsidRPr="00E4732D">
        <w:rPr>
          <w:sz w:val="22"/>
          <w:szCs w:val="22"/>
          <w:u w:val="single"/>
        </w:rPr>
        <w:t> </w:t>
      </w:r>
      <w:r w:rsidR="00317451" w:rsidRPr="00E4732D">
        <w:rPr>
          <w:sz w:val="22"/>
          <w:szCs w:val="22"/>
          <w:u w:val="single"/>
        </w:rPr>
        <w:t> </w:t>
      </w:r>
      <w:r w:rsidR="00644D77" w:rsidRPr="00815841">
        <w:rPr>
          <w:sz w:val="22"/>
          <w:szCs w:val="22"/>
          <w:u w:val="single"/>
        </w:rPr>
        <w:fldChar w:fldCharType="end"/>
      </w:r>
      <w:bookmarkEnd w:id="8"/>
      <w:r w:rsidRPr="00E4732D">
        <w:rPr>
          <w:sz w:val="22"/>
          <w:szCs w:val="22"/>
        </w:rPr>
        <w:t>__, before me personally appeared</w:t>
      </w:r>
      <w:r w:rsidR="003007B4" w:rsidRPr="00E4732D">
        <w:rPr>
          <w:sz w:val="22"/>
          <w:szCs w:val="22"/>
        </w:rPr>
        <w:t>__</w:t>
      </w:r>
      <w:r w:rsidRPr="00E4732D">
        <w:rPr>
          <w:sz w:val="22"/>
          <w:szCs w:val="22"/>
        </w:rPr>
        <w:t>_</w:t>
      </w:r>
      <w:r w:rsidR="003007B4" w:rsidRPr="00815841">
        <w:rPr>
          <w:sz w:val="22"/>
          <w:szCs w:val="22"/>
          <w:u w:val="single"/>
        </w:rPr>
        <w:fldChar w:fldCharType="begin">
          <w:ffData>
            <w:name w:val="Text8"/>
            <w:enabled/>
            <w:calcOnExit w:val="0"/>
            <w:textInput>
              <w:default w:val="First Name"/>
            </w:textInput>
          </w:ffData>
        </w:fldChar>
      </w:r>
      <w:bookmarkStart w:id="9" w:name="Text8"/>
      <w:r w:rsidR="003007B4" w:rsidRPr="00E4732D">
        <w:rPr>
          <w:sz w:val="22"/>
          <w:szCs w:val="22"/>
          <w:u w:val="single"/>
        </w:rPr>
        <w:instrText xml:space="preserve"> FORMTEXT </w:instrText>
      </w:r>
      <w:r w:rsidR="003007B4" w:rsidRPr="00815841">
        <w:rPr>
          <w:sz w:val="22"/>
          <w:szCs w:val="22"/>
          <w:u w:val="single"/>
        </w:rPr>
      </w:r>
      <w:r w:rsidR="003007B4" w:rsidRPr="00815841">
        <w:rPr>
          <w:sz w:val="22"/>
          <w:szCs w:val="22"/>
          <w:u w:val="single"/>
        </w:rPr>
        <w:fldChar w:fldCharType="separate"/>
      </w:r>
      <w:r w:rsidR="00FC5874" w:rsidRPr="00E4732D">
        <w:rPr>
          <w:sz w:val="22"/>
          <w:szCs w:val="22"/>
          <w:u w:val="single"/>
        </w:rPr>
        <w:t> </w:t>
      </w:r>
      <w:r w:rsidR="00FC5874" w:rsidRPr="00E4732D">
        <w:rPr>
          <w:sz w:val="22"/>
          <w:szCs w:val="22"/>
          <w:u w:val="single"/>
        </w:rPr>
        <w:t> </w:t>
      </w:r>
      <w:r w:rsidR="00FC5874" w:rsidRPr="00E4732D">
        <w:rPr>
          <w:sz w:val="22"/>
          <w:szCs w:val="22"/>
          <w:u w:val="single"/>
        </w:rPr>
        <w:t> </w:t>
      </w:r>
      <w:r w:rsidR="00FC5874" w:rsidRPr="00E4732D">
        <w:rPr>
          <w:sz w:val="22"/>
          <w:szCs w:val="22"/>
          <w:u w:val="single"/>
        </w:rPr>
        <w:t> </w:t>
      </w:r>
      <w:r w:rsidR="00FC5874" w:rsidRPr="00E4732D">
        <w:rPr>
          <w:sz w:val="22"/>
          <w:szCs w:val="22"/>
          <w:u w:val="single"/>
        </w:rPr>
        <w:t> </w:t>
      </w:r>
      <w:r w:rsidR="003007B4" w:rsidRPr="00815841">
        <w:rPr>
          <w:sz w:val="22"/>
          <w:szCs w:val="22"/>
          <w:u w:val="single"/>
        </w:rPr>
        <w:fldChar w:fldCharType="end"/>
      </w:r>
      <w:bookmarkEnd w:id="9"/>
      <w:r w:rsidR="003007B4" w:rsidRPr="00E4732D">
        <w:rPr>
          <w:sz w:val="22"/>
          <w:szCs w:val="22"/>
          <w:u w:val="single"/>
        </w:rPr>
        <w:t xml:space="preserve"> </w:t>
      </w:r>
      <w:r w:rsidR="003007B4" w:rsidRPr="00815841">
        <w:rPr>
          <w:sz w:val="22"/>
          <w:szCs w:val="22"/>
          <w:u w:val="single"/>
        </w:rPr>
        <w:fldChar w:fldCharType="begin">
          <w:ffData>
            <w:name w:val="Text9"/>
            <w:enabled/>
            <w:calcOnExit w:val="0"/>
            <w:textInput>
              <w:default w:val="Last Name"/>
            </w:textInput>
          </w:ffData>
        </w:fldChar>
      </w:r>
      <w:bookmarkStart w:id="10" w:name="Text9"/>
      <w:r w:rsidR="003007B4" w:rsidRPr="00E4732D">
        <w:rPr>
          <w:sz w:val="22"/>
          <w:szCs w:val="22"/>
          <w:u w:val="single"/>
        </w:rPr>
        <w:instrText xml:space="preserve"> FORMTEXT </w:instrText>
      </w:r>
      <w:r w:rsidR="003007B4" w:rsidRPr="00815841">
        <w:rPr>
          <w:sz w:val="22"/>
          <w:szCs w:val="22"/>
          <w:u w:val="single"/>
        </w:rPr>
      </w:r>
      <w:r w:rsidR="003007B4" w:rsidRPr="00815841">
        <w:rPr>
          <w:sz w:val="22"/>
          <w:szCs w:val="22"/>
          <w:u w:val="single"/>
        </w:rPr>
        <w:fldChar w:fldCharType="separate"/>
      </w:r>
      <w:r w:rsidR="00FC5874" w:rsidRPr="00E4732D">
        <w:rPr>
          <w:sz w:val="22"/>
          <w:szCs w:val="22"/>
          <w:u w:val="single"/>
        </w:rPr>
        <w:t> </w:t>
      </w:r>
      <w:r w:rsidR="00FC5874" w:rsidRPr="00E4732D">
        <w:rPr>
          <w:sz w:val="22"/>
          <w:szCs w:val="22"/>
          <w:u w:val="single"/>
        </w:rPr>
        <w:t> </w:t>
      </w:r>
      <w:r w:rsidR="00FC5874" w:rsidRPr="00E4732D">
        <w:rPr>
          <w:sz w:val="22"/>
          <w:szCs w:val="22"/>
          <w:u w:val="single"/>
        </w:rPr>
        <w:t> </w:t>
      </w:r>
      <w:r w:rsidR="00FC5874" w:rsidRPr="00E4732D">
        <w:rPr>
          <w:sz w:val="22"/>
          <w:szCs w:val="22"/>
          <w:u w:val="single"/>
        </w:rPr>
        <w:t> </w:t>
      </w:r>
      <w:r w:rsidR="00FC5874" w:rsidRPr="00E4732D">
        <w:rPr>
          <w:sz w:val="22"/>
          <w:szCs w:val="22"/>
          <w:u w:val="single"/>
        </w:rPr>
        <w:t> </w:t>
      </w:r>
      <w:r w:rsidR="003007B4" w:rsidRPr="00815841">
        <w:rPr>
          <w:sz w:val="22"/>
          <w:szCs w:val="22"/>
          <w:u w:val="single"/>
        </w:rPr>
        <w:fldChar w:fldCharType="end"/>
      </w:r>
      <w:bookmarkEnd w:id="10"/>
      <w:r w:rsidR="003007B4" w:rsidRPr="00E4732D">
        <w:rPr>
          <w:sz w:val="22"/>
          <w:szCs w:val="22"/>
          <w:u w:val="single"/>
        </w:rPr>
        <w:t>__</w:t>
      </w:r>
      <w:r w:rsidRPr="00E4732D">
        <w:rPr>
          <w:sz w:val="22"/>
          <w:szCs w:val="22"/>
        </w:rPr>
        <w:t>, to me known, who being by me duly sworn, deposes and says that [</w:t>
      </w:r>
      <w:r w:rsidRPr="00E4732D">
        <w:rPr>
          <w:b/>
          <w:sz w:val="22"/>
          <w:szCs w:val="22"/>
        </w:rPr>
        <w:t>he/she</w:t>
      </w:r>
      <w:r w:rsidRPr="00E4732D">
        <w:rPr>
          <w:sz w:val="22"/>
          <w:szCs w:val="22"/>
        </w:rPr>
        <w:t>] resides at</w:t>
      </w:r>
      <w:r w:rsidR="00317451" w:rsidRPr="00E4732D">
        <w:rPr>
          <w:sz w:val="22"/>
          <w:szCs w:val="22"/>
        </w:rPr>
        <w:t>:</w:t>
      </w:r>
    </w:p>
    <w:p w14:paraId="1DB98107" w14:textId="77777777" w:rsidR="00920CD4" w:rsidRPr="00E4732D" w:rsidRDefault="00920CD4" w:rsidP="00644D77">
      <w:pPr>
        <w:rPr>
          <w:sz w:val="22"/>
          <w:szCs w:val="22"/>
        </w:rPr>
      </w:pPr>
      <w:r w:rsidRPr="00E4732D">
        <w:rPr>
          <w:sz w:val="22"/>
          <w:szCs w:val="22"/>
        </w:rPr>
        <w:t>_____________</w:t>
      </w:r>
      <w:r w:rsidR="003007B4" w:rsidRPr="00815841">
        <w:rPr>
          <w:sz w:val="22"/>
          <w:szCs w:val="22"/>
          <w:u w:val="single"/>
        </w:rPr>
        <w:fldChar w:fldCharType="begin">
          <w:ffData>
            <w:name w:val="Text10"/>
            <w:enabled/>
            <w:calcOnExit w:val="0"/>
            <w:textInput>
              <w:default w:val="Address"/>
            </w:textInput>
          </w:ffData>
        </w:fldChar>
      </w:r>
      <w:bookmarkStart w:id="11" w:name="Text10"/>
      <w:r w:rsidR="003007B4" w:rsidRPr="00E4732D">
        <w:rPr>
          <w:sz w:val="22"/>
          <w:szCs w:val="22"/>
          <w:u w:val="single"/>
        </w:rPr>
        <w:instrText xml:space="preserve"> FORMTEXT </w:instrText>
      </w:r>
      <w:r w:rsidR="003007B4" w:rsidRPr="00815841">
        <w:rPr>
          <w:sz w:val="22"/>
          <w:szCs w:val="22"/>
          <w:u w:val="single"/>
        </w:rPr>
      </w:r>
      <w:r w:rsidR="003007B4" w:rsidRPr="00815841">
        <w:rPr>
          <w:sz w:val="22"/>
          <w:szCs w:val="22"/>
          <w:u w:val="single"/>
        </w:rPr>
        <w:fldChar w:fldCharType="separate"/>
      </w:r>
      <w:r w:rsidR="00317451" w:rsidRPr="00E4732D">
        <w:rPr>
          <w:sz w:val="22"/>
          <w:szCs w:val="22"/>
          <w:u w:val="single"/>
        </w:rPr>
        <w:t> </w:t>
      </w:r>
      <w:r w:rsidR="00317451" w:rsidRPr="00E4732D">
        <w:rPr>
          <w:sz w:val="22"/>
          <w:szCs w:val="22"/>
          <w:u w:val="single"/>
        </w:rPr>
        <w:t> </w:t>
      </w:r>
      <w:r w:rsidR="00317451" w:rsidRPr="00E4732D">
        <w:rPr>
          <w:sz w:val="22"/>
          <w:szCs w:val="22"/>
          <w:u w:val="single"/>
        </w:rPr>
        <w:t> </w:t>
      </w:r>
      <w:r w:rsidR="00317451" w:rsidRPr="00E4732D">
        <w:rPr>
          <w:sz w:val="22"/>
          <w:szCs w:val="22"/>
          <w:u w:val="single"/>
        </w:rPr>
        <w:t> </w:t>
      </w:r>
      <w:r w:rsidR="00317451" w:rsidRPr="00E4732D">
        <w:rPr>
          <w:sz w:val="22"/>
          <w:szCs w:val="22"/>
          <w:u w:val="single"/>
        </w:rPr>
        <w:t> </w:t>
      </w:r>
      <w:r w:rsidR="003007B4" w:rsidRPr="00815841">
        <w:rPr>
          <w:sz w:val="22"/>
          <w:szCs w:val="22"/>
          <w:u w:val="single"/>
        </w:rPr>
        <w:fldChar w:fldCharType="end"/>
      </w:r>
      <w:bookmarkEnd w:id="11"/>
      <w:r w:rsidRPr="00E4732D">
        <w:rPr>
          <w:sz w:val="22"/>
          <w:szCs w:val="22"/>
        </w:rPr>
        <w:t>____________________, that [</w:t>
      </w:r>
      <w:r w:rsidRPr="00E4732D">
        <w:rPr>
          <w:b/>
          <w:sz w:val="22"/>
          <w:szCs w:val="22"/>
        </w:rPr>
        <w:t>he/she</w:t>
      </w:r>
      <w:r w:rsidRPr="00E4732D">
        <w:rPr>
          <w:sz w:val="22"/>
          <w:szCs w:val="22"/>
        </w:rPr>
        <w:t>] is</w:t>
      </w:r>
      <w:r w:rsidR="003007B4" w:rsidRPr="00E4732D">
        <w:rPr>
          <w:sz w:val="22"/>
          <w:szCs w:val="22"/>
        </w:rPr>
        <w:t xml:space="preserve"> </w:t>
      </w:r>
      <w:r w:rsidRPr="00E4732D">
        <w:rPr>
          <w:sz w:val="22"/>
          <w:szCs w:val="22"/>
        </w:rPr>
        <w:t>[_</w:t>
      </w:r>
      <w:r w:rsidR="006A36E8" w:rsidRPr="00E4732D">
        <w:rPr>
          <w:sz w:val="22"/>
          <w:szCs w:val="22"/>
        </w:rPr>
        <w:t>________</w:t>
      </w:r>
      <w:r w:rsidR="003007B4" w:rsidRPr="00815841">
        <w:rPr>
          <w:sz w:val="22"/>
          <w:szCs w:val="22"/>
          <w:u w:val="single"/>
        </w:rPr>
        <w:fldChar w:fldCharType="begin">
          <w:ffData>
            <w:name w:val="Text11"/>
            <w:enabled/>
            <w:calcOnExit w:val="0"/>
            <w:textInput>
              <w:default w:val="Title"/>
            </w:textInput>
          </w:ffData>
        </w:fldChar>
      </w:r>
      <w:bookmarkStart w:id="12" w:name="Text11"/>
      <w:r w:rsidR="003007B4" w:rsidRPr="00E4732D">
        <w:rPr>
          <w:sz w:val="22"/>
          <w:szCs w:val="22"/>
          <w:u w:val="single"/>
        </w:rPr>
        <w:instrText xml:space="preserve"> FORMTEXT </w:instrText>
      </w:r>
      <w:r w:rsidR="003007B4" w:rsidRPr="00815841">
        <w:rPr>
          <w:sz w:val="22"/>
          <w:szCs w:val="22"/>
          <w:u w:val="single"/>
        </w:rPr>
      </w:r>
      <w:r w:rsidR="003007B4" w:rsidRPr="00815841">
        <w:rPr>
          <w:sz w:val="22"/>
          <w:szCs w:val="22"/>
          <w:u w:val="single"/>
        </w:rPr>
        <w:fldChar w:fldCharType="separate"/>
      </w:r>
      <w:r w:rsidR="00317451" w:rsidRPr="00E4732D">
        <w:rPr>
          <w:sz w:val="22"/>
          <w:szCs w:val="22"/>
          <w:u w:val="single"/>
        </w:rPr>
        <w:t> </w:t>
      </w:r>
      <w:r w:rsidR="00317451" w:rsidRPr="00E4732D">
        <w:rPr>
          <w:sz w:val="22"/>
          <w:szCs w:val="22"/>
          <w:u w:val="single"/>
        </w:rPr>
        <w:t> </w:t>
      </w:r>
      <w:r w:rsidR="00317451" w:rsidRPr="00E4732D">
        <w:rPr>
          <w:sz w:val="22"/>
          <w:szCs w:val="22"/>
          <w:u w:val="single"/>
        </w:rPr>
        <w:t> </w:t>
      </w:r>
      <w:r w:rsidR="00317451" w:rsidRPr="00E4732D">
        <w:rPr>
          <w:sz w:val="22"/>
          <w:szCs w:val="22"/>
          <w:u w:val="single"/>
        </w:rPr>
        <w:t> </w:t>
      </w:r>
      <w:r w:rsidR="00317451" w:rsidRPr="00E4732D">
        <w:rPr>
          <w:sz w:val="22"/>
          <w:szCs w:val="22"/>
          <w:u w:val="single"/>
        </w:rPr>
        <w:t> </w:t>
      </w:r>
      <w:r w:rsidR="003007B4" w:rsidRPr="00815841">
        <w:rPr>
          <w:sz w:val="22"/>
          <w:szCs w:val="22"/>
          <w:u w:val="single"/>
        </w:rPr>
        <w:fldChar w:fldCharType="end"/>
      </w:r>
      <w:bookmarkEnd w:id="12"/>
      <w:r w:rsidR="006A36E8" w:rsidRPr="00E4732D">
        <w:rPr>
          <w:sz w:val="22"/>
          <w:szCs w:val="22"/>
        </w:rPr>
        <w:t>____________]</w:t>
      </w:r>
      <w:r w:rsidR="003007B4" w:rsidRPr="00E4732D">
        <w:rPr>
          <w:sz w:val="22"/>
          <w:szCs w:val="22"/>
        </w:rPr>
        <w:t xml:space="preserve"> </w:t>
      </w:r>
      <w:r w:rsidRPr="00E4732D">
        <w:rPr>
          <w:sz w:val="22"/>
          <w:szCs w:val="22"/>
        </w:rPr>
        <w:t>for</w:t>
      </w:r>
      <w:r w:rsidR="004D1908" w:rsidRPr="00E4732D">
        <w:rPr>
          <w:sz w:val="22"/>
          <w:szCs w:val="22"/>
        </w:rPr>
        <w:t xml:space="preserve"> [</w:t>
      </w:r>
      <w:r w:rsidR="004D1908" w:rsidRPr="00E4732D">
        <w:rPr>
          <w:b/>
          <w:sz w:val="22"/>
          <w:szCs w:val="22"/>
        </w:rPr>
        <w:t>________</w:t>
      </w:r>
      <w:r w:rsidR="003007B4" w:rsidRPr="00815841">
        <w:rPr>
          <w:sz w:val="22"/>
          <w:szCs w:val="22"/>
          <w:u w:val="single"/>
        </w:rPr>
        <w:fldChar w:fldCharType="begin">
          <w:ffData>
            <w:name w:val="Text12"/>
            <w:enabled/>
            <w:calcOnExit w:val="0"/>
            <w:textInput>
              <w:default w:val="Company/Corporation"/>
            </w:textInput>
          </w:ffData>
        </w:fldChar>
      </w:r>
      <w:bookmarkStart w:id="13" w:name="Text12"/>
      <w:r w:rsidR="003007B4" w:rsidRPr="00E4732D">
        <w:rPr>
          <w:sz w:val="22"/>
          <w:szCs w:val="22"/>
          <w:u w:val="single"/>
        </w:rPr>
        <w:instrText xml:space="preserve"> FORMTEXT </w:instrText>
      </w:r>
      <w:r w:rsidR="003007B4" w:rsidRPr="00815841">
        <w:rPr>
          <w:sz w:val="22"/>
          <w:szCs w:val="22"/>
          <w:u w:val="single"/>
        </w:rPr>
      </w:r>
      <w:r w:rsidR="003007B4" w:rsidRPr="00815841">
        <w:rPr>
          <w:sz w:val="22"/>
          <w:szCs w:val="22"/>
          <w:u w:val="single"/>
        </w:rPr>
        <w:fldChar w:fldCharType="separate"/>
      </w:r>
      <w:r w:rsidR="00317451" w:rsidRPr="00E4732D">
        <w:rPr>
          <w:sz w:val="22"/>
          <w:szCs w:val="22"/>
          <w:u w:val="single"/>
        </w:rPr>
        <w:t> </w:t>
      </w:r>
      <w:r w:rsidR="00317451" w:rsidRPr="00E4732D">
        <w:rPr>
          <w:sz w:val="22"/>
          <w:szCs w:val="22"/>
          <w:u w:val="single"/>
        </w:rPr>
        <w:t> </w:t>
      </w:r>
      <w:r w:rsidR="00317451" w:rsidRPr="00E4732D">
        <w:rPr>
          <w:sz w:val="22"/>
          <w:szCs w:val="22"/>
          <w:u w:val="single"/>
        </w:rPr>
        <w:t> </w:t>
      </w:r>
      <w:r w:rsidR="00317451" w:rsidRPr="00E4732D">
        <w:rPr>
          <w:sz w:val="22"/>
          <w:szCs w:val="22"/>
          <w:u w:val="single"/>
        </w:rPr>
        <w:t> </w:t>
      </w:r>
      <w:r w:rsidR="00317451" w:rsidRPr="00E4732D">
        <w:rPr>
          <w:sz w:val="22"/>
          <w:szCs w:val="22"/>
          <w:u w:val="single"/>
        </w:rPr>
        <w:t> </w:t>
      </w:r>
      <w:r w:rsidR="003007B4" w:rsidRPr="00815841">
        <w:rPr>
          <w:sz w:val="22"/>
          <w:szCs w:val="22"/>
          <w:u w:val="single"/>
        </w:rPr>
        <w:fldChar w:fldCharType="end"/>
      </w:r>
      <w:bookmarkEnd w:id="13"/>
      <w:r w:rsidR="004D1908" w:rsidRPr="00E4732D">
        <w:rPr>
          <w:b/>
          <w:sz w:val="22"/>
          <w:szCs w:val="22"/>
        </w:rPr>
        <w:t>______________</w:t>
      </w:r>
      <w:r w:rsidRPr="00E4732D">
        <w:rPr>
          <w:sz w:val="22"/>
          <w:szCs w:val="22"/>
        </w:rPr>
        <w:t>], the [Corporation, or Company</w:t>
      </w:r>
      <w:r w:rsidR="004D1908" w:rsidRPr="00E4732D">
        <w:rPr>
          <w:sz w:val="22"/>
          <w:szCs w:val="22"/>
        </w:rPr>
        <w:t>]</w:t>
      </w:r>
      <w:r w:rsidRPr="00E4732D">
        <w:rPr>
          <w:sz w:val="22"/>
          <w:szCs w:val="22"/>
        </w:rPr>
        <w:t xml:space="preserve">, described </w:t>
      </w:r>
      <w:r w:rsidR="007E3485" w:rsidRPr="00E4732D">
        <w:rPr>
          <w:sz w:val="22"/>
          <w:szCs w:val="22"/>
        </w:rPr>
        <w:t>here</w:t>
      </w:r>
      <w:r w:rsidRPr="00E4732D">
        <w:rPr>
          <w:sz w:val="22"/>
          <w:szCs w:val="22"/>
        </w:rPr>
        <w:t>in and which executed the foregoing instrument; and that [he/she] signed [his/her] name thereto pursuant to the authority granted to [him/her] by the [Power of Attorney/ Board of Directors etc.] of said [Corporation, Company, Foreign Maritime Entity etc.]</w:t>
      </w:r>
    </w:p>
    <w:p w14:paraId="7097A6D5" w14:textId="77777777" w:rsidR="007E3485" w:rsidRPr="00E4732D" w:rsidRDefault="00920CD4" w:rsidP="007E3485">
      <w:pPr>
        <w:rPr>
          <w:sz w:val="22"/>
          <w:szCs w:val="22"/>
        </w:rPr>
      </w:pPr>
      <w:r w:rsidRPr="00E4732D">
        <w:rPr>
          <w:sz w:val="22"/>
          <w:szCs w:val="22"/>
        </w:rPr>
        <w:t>In witness whereof, I have hereto set my hand and affixed my official seal at</w:t>
      </w:r>
      <w:r w:rsidR="007E3485" w:rsidRPr="00E4732D">
        <w:rPr>
          <w:sz w:val="22"/>
          <w:szCs w:val="22"/>
        </w:rPr>
        <w:t xml:space="preserve"> </w:t>
      </w:r>
      <w:r w:rsidR="007E3485" w:rsidRPr="00815841">
        <w:rPr>
          <w:sz w:val="22"/>
          <w:szCs w:val="22"/>
          <w:u w:val="single"/>
        </w:rPr>
        <w:fldChar w:fldCharType="begin">
          <w:ffData>
            <w:name w:val="Text13"/>
            <w:enabled/>
            <w:calcOnExit w:val="0"/>
            <w:textInput/>
          </w:ffData>
        </w:fldChar>
      </w:r>
      <w:r w:rsidR="007E3485" w:rsidRPr="00E4732D">
        <w:rPr>
          <w:sz w:val="22"/>
          <w:szCs w:val="22"/>
          <w:u w:val="single"/>
        </w:rPr>
        <w:instrText xml:space="preserve"> FORMTEXT </w:instrText>
      </w:r>
      <w:r w:rsidR="007E3485" w:rsidRPr="00815841">
        <w:rPr>
          <w:sz w:val="22"/>
          <w:szCs w:val="22"/>
          <w:u w:val="single"/>
        </w:rPr>
      </w:r>
      <w:r w:rsidR="007E3485" w:rsidRPr="00815841">
        <w:rPr>
          <w:sz w:val="22"/>
          <w:szCs w:val="22"/>
          <w:u w:val="single"/>
        </w:rPr>
        <w:fldChar w:fldCharType="separate"/>
      </w:r>
      <w:r w:rsidR="007E3485" w:rsidRPr="00E4732D">
        <w:rPr>
          <w:sz w:val="22"/>
          <w:szCs w:val="22"/>
          <w:u w:val="single"/>
        </w:rPr>
        <w:t> </w:t>
      </w:r>
      <w:r w:rsidR="007E3485" w:rsidRPr="00E4732D">
        <w:rPr>
          <w:sz w:val="22"/>
          <w:szCs w:val="22"/>
          <w:u w:val="single"/>
        </w:rPr>
        <w:t> </w:t>
      </w:r>
      <w:r w:rsidR="007E3485" w:rsidRPr="00E4732D">
        <w:rPr>
          <w:sz w:val="22"/>
          <w:szCs w:val="22"/>
          <w:u w:val="single"/>
        </w:rPr>
        <w:t> </w:t>
      </w:r>
      <w:r w:rsidR="007E3485" w:rsidRPr="00E4732D">
        <w:rPr>
          <w:sz w:val="22"/>
          <w:szCs w:val="22"/>
          <w:u w:val="single"/>
        </w:rPr>
        <w:t> </w:t>
      </w:r>
      <w:r w:rsidR="007E3485" w:rsidRPr="00E4732D">
        <w:rPr>
          <w:sz w:val="22"/>
          <w:szCs w:val="22"/>
          <w:u w:val="single"/>
        </w:rPr>
        <w:t> </w:t>
      </w:r>
      <w:r w:rsidR="007E3485" w:rsidRPr="00815841">
        <w:rPr>
          <w:sz w:val="22"/>
          <w:szCs w:val="22"/>
          <w:u w:val="single"/>
        </w:rPr>
        <w:fldChar w:fldCharType="end"/>
      </w:r>
    </w:p>
    <w:p w14:paraId="2ACBC7F8" w14:textId="49379F3E" w:rsidR="007E3485" w:rsidRDefault="007E3485" w:rsidP="007E3485">
      <w:pPr>
        <w:spacing w:after="0"/>
        <w:rPr>
          <w:sz w:val="22"/>
          <w:szCs w:val="22"/>
        </w:rPr>
      </w:pPr>
      <w:r w:rsidRPr="00E4732D">
        <w:rPr>
          <w:sz w:val="22"/>
          <w:szCs w:val="22"/>
        </w:rPr>
        <w:t>Signature:________________________________________________________</w:t>
      </w:r>
    </w:p>
    <w:p w14:paraId="75E4D959" w14:textId="77777777" w:rsidR="00FF78B5" w:rsidRPr="00E4732D" w:rsidRDefault="00FF78B5" w:rsidP="007E3485">
      <w:pPr>
        <w:spacing w:after="0"/>
        <w:rPr>
          <w:sz w:val="22"/>
          <w:szCs w:val="22"/>
        </w:rPr>
      </w:pPr>
    </w:p>
    <w:p w14:paraId="3C09D81E" w14:textId="218FAF75" w:rsidR="00FF78B5" w:rsidRDefault="00920CD4" w:rsidP="0085541E">
      <w:pPr>
        <w:tabs>
          <w:tab w:val="left" w:pos="4320"/>
        </w:tabs>
        <w:spacing w:after="0"/>
        <w:rPr>
          <w:sz w:val="22"/>
          <w:szCs w:val="22"/>
        </w:rPr>
      </w:pPr>
      <w:r w:rsidRPr="00E4732D">
        <w:rPr>
          <w:sz w:val="22"/>
          <w:szCs w:val="22"/>
        </w:rPr>
        <w:t>Name</w:t>
      </w:r>
      <w:r w:rsidR="00FF78B5" w:rsidRPr="00BA0F3C">
        <w:rPr>
          <w:sz w:val="22"/>
          <w:szCs w:val="22"/>
        </w:rPr>
        <w:t xml:space="preserve">: </w:t>
      </w:r>
      <w:r w:rsidR="00FF78B5" w:rsidRPr="00BA0F3C">
        <w:rPr>
          <w:sz w:val="22"/>
          <w:szCs w:val="22"/>
          <w:u w:val="single"/>
        </w:rPr>
        <w:fldChar w:fldCharType="begin">
          <w:ffData>
            <w:name w:val="Text9"/>
            <w:enabled/>
            <w:calcOnExit w:val="0"/>
            <w:textInput/>
          </w:ffData>
        </w:fldChar>
      </w:r>
      <w:r w:rsidR="00FF78B5" w:rsidRPr="00BA0F3C">
        <w:rPr>
          <w:sz w:val="22"/>
          <w:szCs w:val="22"/>
          <w:u w:val="single"/>
        </w:rPr>
        <w:instrText xml:space="preserve"> FORMTEXT </w:instrText>
      </w:r>
      <w:r w:rsidR="00FF78B5" w:rsidRPr="00BA0F3C">
        <w:rPr>
          <w:sz w:val="22"/>
          <w:szCs w:val="22"/>
          <w:u w:val="single"/>
        </w:rPr>
      </w:r>
      <w:r w:rsidR="00FF78B5" w:rsidRPr="00BA0F3C">
        <w:rPr>
          <w:sz w:val="22"/>
          <w:szCs w:val="22"/>
          <w:u w:val="single"/>
        </w:rPr>
        <w:fldChar w:fldCharType="separate"/>
      </w:r>
      <w:r w:rsidR="00FF78B5" w:rsidRPr="00BA0F3C">
        <w:rPr>
          <w:noProof/>
          <w:sz w:val="22"/>
          <w:szCs w:val="22"/>
          <w:u w:val="single"/>
        </w:rPr>
        <w:t> </w:t>
      </w:r>
      <w:r w:rsidR="00FF78B5" w:rsidRPr="00BA0F3C">
        <w:rPr>
          <w:noProof/>
          <w:sz w:val="22"/>
          <w:szCs w:val="22"/>
          <w:u w:val="single"/>
        </w:rPr>
        <w:t> </w:t>
      </w:r>
      <w:r w:rsidR="00FF78B5" w:rsidRPr="00BA0F3C">
        <w:rPr>
          <w:noProof/>
          <w:sz w:val="22"/>
          <w:szCs w:val="22"/>
          <w:u w:val="single"/>
        </w:rPr>
        <w:t> </w:t>
      </w:r>
      <w:r w:rsidR="00FF78B5" w:rsidRPr="00BA0F3C">
        <w:rPr>
          <w:noProof/>
          <w:sz w:val="22"/>
          <w:szCs w:val="22"/>
          <w:u w:val="single"/>
        </w:rPr>
        <w:t> </w:t>
      </w:r>
      <w:r w:rsidR="00FF78B5" w:rsidRPr="00BA0F3C">
        <w:rPr>
          <w:noProof/>
          <w:sz w:val="22"/>
          <w:szCs w:val="22"/>
          <w:u w:val="single"/>
        </w:rPr>
        <w:t> </w:t>
      </w:r>
      <w:r w:rsidR="00FF78B5" w:rsidRPr="00BA0F3C">
        <w:rPr>
          <w:sz w:val="22"/>
          <w:szCs w:val="22"/>
          <w:u w:val="single"/>
        </w:rPr>
        <w:fldChar w:fldCharType="end"/>
      </w:r>
      <w:r w:rsidR="00E4732D">
        <w:rPr>
          <w:sz w:val="22"/>
          <w:szCs w:val="22"/>
        </w:rPr>
        <w:t xml:space="preserve"> </w:t>
      </w:r>
    </w:p>
    <w:p w14:paraId="588E19CF" w14:textId="4682C83A" w:rsidR="00F05D78" w:rsidRPr="00E4732D" w:rsidRDefault="00E4732D" w:rsidP="0085541E">
      <w:pPr>
        <w:tabs>
          <w:tab w:val="left" w:pos="4320"/>
        </w:tabs>
        <w:spacing w:after="0"/>
        <w:rPr>
          <w:sz w:val="22"/>
          <w:szCs w:val="22"/>
        </w:rPr>
      </w:pPr>
      <w:r>
        <w:rPr>
          <w:sz w:val="22"/>
          <w:szCs w:val="22"/>
        </w:rPr>
        <w:t>Title</w:t>
      </w:r>
      <w:r w:rsidR="0081571C" w:rsidRPr="00E4732D">
        <w:rPr>
          <w:sz w:val="22"/>
          <w:szCs w:val="22"/>
        </w:rPr>
        <w:t>:</w:t>
      </w:r>
      <w:r w:rsidR="006E6202" w:rsidRPr="00E4732D">
        <w:rPr>
          <w:sz w:val="22"/>
          <w:szCs w:val="22"/>
        </w:rPr>
        <w:t xml:space="preserve"> </w:t>
      </w:r>
      <w:r w:rsidR="006E6202" w:rsidRPr="00815841">
        <w:rPr>
          <w:sz w:val="22"/>
          <w:szCs w:val="22"/>
          <w:u w:val="single"/>
        </w:rPr>
        <w:fldChar w:fldCharType="begin">
          <w:ffData>
            <w:name w:val="Text9"/>
            <w:enabled/>
            <w:calcOnExit w:val="0"/>
            <w:textInput/>
          </w:ffData>
        </w:fldChar>
      </w:r>
      <w:r w:rsidR="006E6202" w:rsidRPr="00E4732D">
        <w:rPr>
          <w:sz w:val="22"/>
          <w:szCs w:val="22"/>
          <w:u w:val="single"/>
        </w:rPr>
        <w:instrText xml:space="preserve"> FORMTEXT </w:instrText>
      </w:r>
      <w:r w:rsidR="006E6202" w:rsidRPr="00815841">
        <w:rPr>
          <w:sz w:val="22"/>
          <w:szCs w:val="22"/>
          <w:u w:val="single"/>
        </w:rPr>
      </w:r>
      <w:r w:rsidR="006E6202" w:rsidRPr="00815841">
        <w:rPr>
          <w:sz w:val="22"/>
          <w:szCs w:val="22"/>
          <w:u w:val="single"/>
        </w:rPr>
        <w:fldChar w:fldCharType="separate"/>
      </w:r>
      <w:r w:rsidR="006E6202" w:rsidRPr="00E4732D">
        <w:rPr>
          <w:noProof/>
          <w:sz w:val="22"/>
          <w:szCs w:val="22"/>
          <w:u w:val="single"/>
        </w:rPr>
        <w:t> </w:t>
      </w:r>
      <w:r w:rsidR="006E6202" w:rsidRPr="00E4732D">
        <w:rPr>
          <w:noProof/>
          <w:sz w:val="22"/>
          <w:szCs w:val="22"/>
          <w:u w:val="single"/>
        </w:rPr>
        <w:t> </w:t>
      </w:r>
      <w:r w:rsidR="006E6202" w:rsidRPr="00E4732D">
        <w:rPr>
          <w:noProof/>
          <w:sz w:val="22"/>
          <w:szCs w:val="22"/>
          <w:u w:val="single"/>
        </w:rPr>
        <w:t> </w:t>
      </w:r>
      <w:r w:rsidR="006E6202" w:rsidRPr="00E4732D">
        <w:rPr>
          <w:noProof/>
          <w:sz w:val="22"/>
          <w:szCs w:val="22"/>
          <w:u w:val="single"/>
        </w:rPr>
        <w:t> </w:t>
      </w:r>
      <w:r w:rsidR="006E6202" w:rsidRPr="00E4732D">
        <w:rPr>
          <w:noProof/>
          <w:sz w:val="22"/>
          <w:szCs w:val="22"/>
          <w:u w:val="single"/>
        </w:rPr>
        <w:t> </w:t>
      </w:r>
      <w:r w:rsidR="006E6202" w:rsidRPr="00815841">
        <w:rPr>
          <w:sz w:val="22"/>
          <w:szCs w:val="22"/>
          <w:u w:val="single"/>
        </w:rPr>
        <w:fldChar w:fldCharType="end"/>
      </w:r>
    </w:p>
    <w:sectPr w:rsidR="00F05D78" w:rsidRPr="00E4732D" w:rsidSect="00D06C10">
      <w:headerReference w:type="default" r:id="rId14"/>
      <w:footerReference w:type="default" r:id="rId15"/>
      <w:footerReference w:type="first" r:id="rId16"/>
      <w:endnotePr>
        <w:numFmt w:val="decimal"/>
      </w:endnotePr>
      <w:pgSz w:w="11906" w:h="16838" w:code="9"/>
      <w:pgMar w:top="1350" w:right="1376" w:bottom="720" w:left="1170" w:header="720" w:footer="63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F8563" w14:textId="77777777" w:rsidR="00B96D21" w:rsidRDefault="00B96D21">
      <w:pPr>
        <w:spacing w:after="0"/>
      </w:pPr>
      <w:r>
        <w:separator/>
      </w:r>
    </w:p>
  </w:endnote>
  <w:endnote w:type="continuationSeparator" w:id="0">
    <w:p w14:paraId="5B811831" w14:textId="77777777" w:rsidR="00B96D21" w:rsidRDefault="00B96D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2AEAF" w14:textId="77777777" w:rsidR="00F05D78" w:rsidRDefault="00F05D78" w:rsidP="0095456D">
    <w:pPr>
      <w:pStyle w:val="Footer"/>
      <w:rPr>
        <w:rFonts w:cs="Times New Roman"/>
        <w:sz w:val="20"/>
      </w:rPr>
    </w:pPr>
  </w:p>
  <w:p w14:paraId="7CF4E165" w14:textId="19377D08" w:rsidR="00F05D78" w:rsidRPr="00F05D78" w:rsidRDefault="00000E81" w:rsidP="0095456D">
    <w:pPr>
      <w:pStyle w:val="Footer"/>
      <w:rPr>
        <w:rFonts w:cs="Times New Roman"/>
        <w:sz w:val="20"/>
      </w:rPr>
    </w:pPr>
    <w:r>
      <w:rPr>
        <w:rFonts w:cs="Times New Roman"/>
        <w:sz w:val="20"/>
      </w:rPr>
      <w:t>Jul</w:t>
    </w:r>
    <w:r w:rsidR="00F05D78" w:rsidRPr="00F05D78">
      <w:rPr>
        <w:rFonts w:cs="Times New Roman"/>
        <w:sz w:val="20"/>
      </w:rPr>
      <w:t>/2020</w:t>
    </w:r>
    <w:r w:rsidR="00F05D78" w:rsidRPr="00F05D78">
      <w:rPr>
        <w:rFonts w:cs="Times New Roman"/>
        <w:sz w:val="20"/>
      </w:rPr>
      <w:tab/>
    </w:r>
    <w:r w:rsidR="00F05D78" w:rsidRPr="00F05D78">
      <w:rPr>
        <w:rFonts w:cs="Times New Roman"/>
        <w:sz w:val="20"/>
      </w:rPr>
      <w:tab/>
    </w:r>
    <w:r w:rsidR="00F05D78" w:rsidRPr="00F05D78">
      <w:rPr>
        <w:rFonts w:cs="Times New Roman"/>
        <w:sz w:val="20"/>
      </w:rPr>
      <w:tab/>
    </w:r>
    <w:r w:rsidR="00F05D78" w:rsidRPr="00F05D78">
      <w:rPr>
        <w:rFonts w:cs="Times New Roman"/>
        <w:sz w:val="20"/>
      </w:rPr>
      <w:tab/>
    </w:r>
    <w:r w:rsidR="00F05D78" w:rsidRPr="00F05D78">
      <w:rPr>
        <w:rFonts w:cs="Times New Roman"/>
        <w:sz w:val="20"/>
      </w:rPr>
      <w:tab/>
      <w:t xml:space="preserve">Page </w:t>
    </w:r>
    <w:r w:rsidR="00F05D78" w:rsidRPr="00F05D78">
      <w:rPr>
        <w:rFonts w:cs="Times New Roman"/>
        <w:sz w:val="20"/>
      </w:rPr>
      <w:fldChar w:fldCharType="begin"/>
    </w:r>
    <w:r w:rsidR="00F05D78" w:rsidRPr="00F05D78">
      <w:rPr>
        <w:rFonts w:cs="Times New Roman"/>
        <w:sz w:val="20"/>
      </w:rPr>
      <w:instrText xml:space="preserve"> PAGE  \* Arabic  \* MERGEFORMAT </w:instrText>
    </w:r>
    <w:r w:rsidR="00F05D78" w:rsidRPr="00F05D78">
      <w:rPr>
        <w:rFonts w:cs="Times New Roman"/>
        <w:sz w:val="20"/>
      </w:rPr>
      <w:fldChar w:fldCharType="separate"/>
    </w:r>
    <w:r w:rsidR="00F05D78" w:rsidRPr="00F05D78">
      <w:rPr>
        <w:rFonts w:cs="Times New Roman"/>
        <w:noProof/>
        <w:sz w:val="20"/>
      </w:rPr>
      <w:t>1</w:t>
    </w:r>
    <w:r w:rsidR="00F05D78" w:rsidRPr="00F05D78">
      <w:rPr>
        <w:rFonts w:cs="Times New Roman"/>
        <w:sz w:val="20"/>
      </w:rPr>
      <w:fldChar w:fldCharType="end"/>
    </w:r>
    <w:r w:rsidR="00F05D78" w:rsidRPr="00F05D78">
      <w:rPr>
        <w:rFonts w:cs="Times New Roman"/>
        <w:sz w:val="20"/>
      </w:rPr>
      <w:t xml:space="preserve"> of </w:t>
    </w:r>
    <w:r w:rsidR="00F05D78" w:rsidRPr="00F05D78">
      <w:rPr>
        <w:rFonts w:cs="Times New Roman"/>
        <w:sz w:val="20"/>
      </w:rPr>
      <w:fldChar w:fldCharType="begin"/>
    </w:r>
    <w:r w:rsidR="00F05D78" w:rsidRPr="00F05D78">
      <w:rPr>
        <w:rFonts w:cs="Times New Roman"/>
        <w:sz w:val="20"/>
      </w:rPr>
      <w:instrText xml:space="preserve"> NUMPAGES  \* Arabic  \* MERGEFORMAT </w:instrText>
    </w:r>
    <w:r w:rsidR="00F05D78" w:rsidRPr="00F05D78">
      <w:rPr>
        <w:rFonts w:cs="Times New Roman"/>
        <w:sz w:val="20"/>
      </w:rPr>
      <w:fldChar w:fldCharType="separate"/>
    </w:r>
    <w:r w:rsidR="00F05D78" w:rsidRPr="00F05D78">
      <w:rPr>
        <w:rFonts w:cs="Times New Roman"/>
        <w:noProof/>
        <w:sz w:val="20"/>
      </w:rPr>
      <w:t>2</w:t>
    </w:r>
    <w:r w:rsidR="00F05D78" w:rsidRPr="00F05D78">
      <w:rPr>
        <w:rFonts w:cs="Times New Roman"/>
        <w:sz w:val="20"/>
      </w:rPr>
      <w:fldChar w:fldCharType="end"/>
    </w:r>
    <w:r w:rsidR="00F05D78" w:rsidRPr="00F05D78">
      <w:rPr>
        <w:rFonts w:cs="Times New Roman"/>
        <w:sz w:val="20"/>
      </w:rPr>
      <w:tab/>
    </w:r>
    <w:r w:rsidR="00F05D78" w:rsidRPr="00F05D78">
      <w:rPr>
        <w:rFonts w:cs="Times New Roman"/>
        <w:sz w:val="20"/>
      </w:rPr>
      <w:tab/>
    </w:r>
    <w:r w:rsidR="00F05D78" w:rsidRPr="00F05D78">
      <w:rPr>
        <w:rFonts w:cs="Times New Roman"/>
        <w:sz w:val="20"/>
      </w:rPr>
      <w:tab/>
    </w:r>
    <w:r w:rsidR="00F05D78" w:rsidRPr="00F05D78">
      <w:rPr>
        <w:rFonts w:cs="Times New Roman"/>
        <w:sz w:val="20"/>
      </w:rPr>
      <w:tab/>
      <w:t xml:space="preserve">   </w:t>
    </w:r>
    <w:r w:rsidR="00D06C10">
      <w:rPr>
        <w:rFonts w:cs="Times New Roman"/>
        <w:sz w:val="20"/>
      </w:rPr>
      <w:t xml:space="preserve">   </w:t>
    </w:r>
    <w:r w:rsidR="00F05D78" w:rsidRPr="00F05D78">
      <w:rPr>
        <w:rFonts w:cs="Times New Roman"/>
        <w:sz w:val="20"/>
      </w:rPr>
      <w:t xml:space="preserve">  MOP-DI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AEBE9" w14:textId="77777777" w:rsidR="00F05D78" w:rsidRDefault="00F05D78" w:rsidP="0095456D">
    <w:pPr>
      <w:pStyle w:val="Footer"/>
      <w:rPr>
        <w:rFonts w:cs="Times New Roman"/>
        <w:sz w:val="20"/>
        <w:szCs w:val="20"/>
      </w:rPr>
    </w:pPr>
  </w:p>
  <w:p w14:paraId="334E2E03" w14:textId="1250D612" w:rsidR="00F05D78" w:rsidRPr="00F05D78" w:rsidRDefault="00000E81" w:rsidP="0095456D">
    <w:pPr>
      <w:pStyle w:val="Footer"/>
      <w:rPr>
        <w:rFonts w:cs="Times New Roman"/>
        <w:sz w:val="20"/>
        <w:szCs w:val="20"/>
      </w:rPr>
    </w:pPr>
    <w:r>
      <w:rPr>
        <w:rFonts w:cs="Times New Roman"/>
        <w:sz w:val="20"/>
        <w:szCs w:val="20"/>
      </w:rPr>
      <w:t>Jul</w:t>
    </w:r>
    <w:r w:rsidR="00F05D78" w:rsidRPr="00F05D78">
      <w:rPr>
        <w:rFonts w:cs="Times New Roman"/>
        <w:sz w:val="20"/>
        <w:szCs w:val="20"/>
      </w:rPr>
      <w:t>/2020</w:t>
    </w:r>
    <w:r w:rsidR="00F05D78" w:rsidRPr="00F05D78">
      <w:rPr>
        <w:rFonts w:cs="Times New Roman"/>
        <w:sz w:val="20"/>
        <w:szCs w:val="20"/>
      </w:rPr>
      <w:tab/>
    </w:r>
    <w:r w:rsidR="00F05D78" w:rsidRPr="00F05D78">
      <w:rPr>
        <w:rFonts w:cs="Times New Roman"/>
        <w:sz w:val="20"/>
        <w:szCs w:val="20"/>
      </w:rPr>
      <w:tab/>
    </w:r>
    <w:r w:rsidR="00F05D78" w:rsidRPr="00F05D78">
      <w:rPr>
        <w:rFonts w:cs="Times New Roman"/>
        <w:sz w:val="20"/>
        <w:szCs w:val="20"/>
      </w:rPr>
      <w:tab/>
    </w:r>
    <w:r w:rsidR="00F05D78" w:rsidRPr="00F05D78">
      <w:rPr>
        <w:rFonts w:cs="Times New Roman"/>
        <w:sz w:val="20"/>
        <w:szCs w:val="20"/>
      </w:rPr>
      <w:tab/>
    </w:r>
    <w:r w:rsidR="00F05D78" w:rsidRPr="00F05D78">
      <w:rPr>
        <w:rFonts w:cs="Times New Roman"/>
        <w:sz w:val="20"/>
        <w:szCs w:val="20"/>
      </w:rPr>
      <w:tab/>
      <w:t xml:space="preserve">Page </w:t>
    </w:r>
    <w:r w:rsidR="00F05D78" w:rsidRPr="00F05D78">
      <w:rPr>
        <w:rFonts w:cs="Times New Roman"/>
        <w:sz w:val="20"/>
        <w:szCs w:val="20"/>
      </w:rPr>
      <w:fldChar w:fldCharType="begin"/>
    </w:r>
    <w:r w:rsidR="00F05D78" w:rsidRPr="00F05D78">
      <w:rPr>
        <w:rFonts w:cs="Times New Roman"/>
        <w:sz w:val="20"/>
        <w:szCs w:val="20"/>
      </w:rPr>
      <w:instrText xml:space="preserve"> PAGE  \* Arabic  \* MERGEFORMAT </w:instrText>
    </w:r>
    <w:r w:rsidR="00F05D78" w:rsidRPr="00F05D78">
      <w:rPr>
        <w:rFonts w:cs="Times New Roman"/>
        <w:sz w:val="20"/>
        <w:szCs w:val="20"/>
      </w:rPr>
      <w:fldChar w:fldCharType="separate"/>
    </w:r>
    <w:r w:rsidR="00F05D78" w:rsidRPr="00F05D78">
      <w:rPr>
        <w:rFonts w:cs="Times New Roman"/>
        <w:noProof/>
        <w:sz w:val="20"/>
        <w:szCs w:val="20"/>
      </w:rPr>
      <w:t>1</w:t>
    </w:r>
    <w:r w:rsidR="00F05D78" w:rsidRPr="00F05D78">
      <w:rPr>
        <w:rFonts w:cs="Times New Roman"/>
        <w:sz w:val="20"/>
        <w:szCs w:val="20"/>
      </w:rPr>
      <w:fldChar w:fldCharType="end"/>
    </w:r>
    <w:r w:rsidR="00F05D78" w:rsidRPr="00F05D78">
      <w:rPr>
        <w:rFonts w:cs="Times New Roman"/>
        <w:sz w:val="20"/>
        <w:szCs w:val="20"/>
      </w:rPr>
      <w:t xml:space="preserve"> of </w:t>
    </w:r>
    <w:r w:rsidR="00F05D78" w:rsidRPr="00F05D78">
      <w:rPr>
        <w:rFonts w:cs="Times New Roman"/>
        <w:sz w:val="20"/>
        <w:szCs w:val="20"/>
      </w:rPr>
      <w:fldChar w:fldCharType="begin"/>
    </w:r>
    <w:r w:rsidR="00F05D78" w:rsidRPr="00F05D78">
      <w:rPr>
        <w:rFonts w:cs="Times New Roman"/>
        <w:sz w:val="20"/>
        <w:szCs w:val="20"/>
      </w:rPr>
      <w:instrText xml:space="preserve"> NUMPAGES  \* Arabic  \* MERGEFORMAT </w:instrText>
    </w:r>
    <w:r w:rsidR="00F05D78" w:rsidRPr="00F05D78">
      <w:rPr>
        <w:rFonts w:cs="Times New Roman"/>
        <w:sz w:val="20"/>
        <w:szCs w:val="20"/>
      </w:rPr>
      <w:fldChar w:fldCharType="separate"/>
    </w:r>
    <w:r w:rsidR="00F05D78" w:rsidRPr="00F05D78">
      <w:rPr>
        <w:rFonts w:cs="Times New Roman"/>
        <w:noProof/>
        <w:sz w:val="20"/>
        <w:szCs w:val="20"/>
      </w:rPr>
      <w:t>2</w:t>
    </w:r>
    <w:r w:rsidR="00F05D78" w:rsidRPr="00F05D78">
      <w:rPr>
        <w:rFonts w:cs="Times New Roman"/>
        <w:sz w:val="20"/>
        <w:szCs w:val="20"/>
      </w:rPr>
      <w:fldChar w:fldCharType="end"/>
    </w:r>
    <w:r w:rsidR="00F05D78" w:rsidRPr="00F05D78">
      <w:rPr>
        <w:rFonts w:cs="Times New Roman"/>
        <w:sz w:val="20"/>
        <w:szCs w:val="20"/>
      </w:rPr>
      <w:tab/>
    </w:r>
    <w:r w:rsidR="00F05D78" w:rsidRPr="00F05D78">
      <w:rPr>
        <w:rFonts w:cs="Times New Roman"/>
        <w:sz w:val="20"/>
        <w:szCs w:val="20"/>
      </w:rPr>
      <w:tab/>
    </w:r>
    <w:r w:rsidR="00F05D78" w:rsidRPr="00F05D78">
      <w:rPr>
        <w:rFonts w:cs="Times New Roman"/>
        <w:sz w:val="20"/>
        <w:szCs w:val="20"/>
      </w:rPr>
      <w:tab/>
    </w:r>
    <w:r w:rsidR="00F05D78" w:rsidRPr="00F05D78">
      <w:rPr>
        <w:rFonts w:cs="Times New Roman"/>
        <w:sz w:val="20"/>
        <w:szCs w:val="20"/>
      </w:rPr>
      <w:tab/>
      <w:t xml:space="preserve"> </w:t>
    </w:r>
    <w:r w:rsidR="00E2134A">
      <w:rPr>
        <w:rFonts w:cs="Times New Roman"/>
        <w:sz w:val="20"/>
        <w:szCs w:val="20"/>
      </w:rPr>
      <w:t xml:space="preserve">       </w:t>
    </w:r>
    <w:r w:rsidR="00F05D78" w:rsidRPr="00F05D78">
      <w:rPr>
        <w:rFonts w:cs="Times New Roman"/>
        <w:sz w:val="20"/>
        <w:szCs w:val="20"/>
      </w:rPr>
      <w:t xml:space="preserve"> </w:t>
    </w:r>
    <w:r w:rsidR="00D06C10">
      <w:rPr>
        <w:rFonts w:cs="Times New Roman"/>
        <w:sz w:val="20"/>
        <w:szCs w:val="20"/>
      </w:rPr>
      <w:t xml:space="preserve">   </w:t>
    </w:r>
    <w:r w:rsidR="00F05D78" w:rsidRPr="00F05D78">
      <w:rPr>
        <w:rFonts w:cs="Times New Roman"/>
        <w:sz w:val="20"/>
        <w:szCs w:val="20"/>
      </w:rPr>
      <w:t xml:space="preserve">  MOP-DI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01256" w14:textId="77777777" w:rsidR="00B96D21" w:rsidRDefault="00B96D21">
      <w:pPr>
        <w:spacing w:after="0"/>
      </w:pPr>
      <w:r>
        <w:separator/>
      </w:r>
    </w:p>
  </w:footnote>
  <w:footnote w:type="continuationSeparator" w:id="0">
    <w:p w14:paraId="5678C356" w14:textId="77777777" w:rsidR="00B96D21" w:rsidRDefault="00B96D21">
      <w:pPr>
        <w:spacing w:after="0"/>
      </w:pPr>
      <w:r>
        <w:continuationSeparator/>
      </w:r>
    </w:p>
  </w:footnote>
  <w:footnote w:id="1">
    <w:p w14:paraId="242834F7" w14:textId="77DA2ADC" w:rsidR="00F05D78" w:rsidRDefault="005645EF" w:rsidP="006E6202">
      <w:pPr>
        <w:pStyle w:val="FootnoteText"/>
      </w:pPr>
      <w:r>
        <w:rPr>
          <w:rStyle w:val="FootnoteReference"/>
        </w:rPr>
        <w:footnoteRef/>
      </w:r>
      <w:r>
        <w:t xml:space="preserve"> Must include Date of Maturity and optional insertion of any further details the parties wish to be noted on the RMI 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48" w:type="dxa"/>
      <w:jc w:val="center"/>
      <w:tblLook w:val="04A0" w:firstRow="1" w:lastRow="0" w:firstColumn="1" w:lastColumn="0" w:noHBand="0" w:noVBand="1"/>
    </w:tblPr>
    <w:tblGrid>
      <w:gridCol w:w="1638"/>
      <w:gridCol w:w="8010"/>
    </w:tblGrid>
    <w:tr w:rsidR="00F05D78" w:rsidRPr="009B1952" w14:paraId="15D3BB21" w14:textId="77777777" w:rsidTr="00F05D78">
      <w:trPr>
        <w:trHeight w:val="720"/>
        <w:jc w:val="center"/>
      </w:trPr>
      <w:tc>
        <w:tcPr>
          <w:tcW w:w="1638" w:type="dxa"/>
        </w:tcPr>
        <w:p w14:paraId="3B4062FE" w14:textId="4E2F6940" w:rsidR="00F05D78" w:rsidRPr="009B1952" w:rsidRDefault="00AD635E" w:rsidP="00F05D78">
          <w:pPr>
            <w:widowControl w:val="0"/>
            <w:spacing w:after="0"/>
            <w:jc w:val="left"/>
            <w:rPr>
              <w:rFonts w:eastAsia="Times New Roman"/>
              <w:i/>
              <w:snapToGrid w:val="0"/>
              <w:sz w:val="12"/>
              <w:szCs w:val="12"/>
              <w:lang w:val="en-US" w:eastAsia="en-US" w:bidi="ar-SA"/>
            </w:rPr>
          </w:pPr>
          <w:r>
            <w:rPr>
              <w:rFonts w:eastAsia="Times New Roman"/>
              <w:noProof/>
              <w:snapToGrid w:val="0"/>
              <w:sz w:val="20"/>
              <w:szCs w:val="20"/>
              <w:lang w:val="en-US" w:eastAsia="en-US" w:bidi="ar-SA"/>
            </w:rPr>
            <w:drawing>
              <wp:inline distT="0" distB="0" distL="0" distR="0" wp14:anchorId="5623ECCD" wp14:editId="2F258A17">
                <wp:extent cx="828675" cy="895350"/>
                <wp:effectExtent l="0" t="0" r="0" b="0"/>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1">
                          <a:extLst>
                            <a:ext uri="{28A0092B-C50C-407E-A947-70E740481C1C}">
                              <a14:useLocalDpi xmlns:a14="http://schemas.microsoft.com/office/drawing/2010/main" val="0"/>
                            </a:ext>
                          </a:extLst>
                        </a:blip>
                        <a:srcRect l="-136" t="-8908" r="-136" b="-136"/>
                        <a:stretch>
                          <a:fillRect/>
                        </a:stretch>
                      </pic:blipFill>
                      <pic:spPr bwMode="auto">
                        <a:xfrm>
                          <a:off x="0" y="0"/>
                          <a:ext cx="828675" cy="895350"/>
                        </a:xfrm>
                        <a:prstGeom prst="rect">
                          <a:avLst/>
                        </a:prstGeom>
                        <a:noFill/>
                        <a:ln>
                          <a:noFill/>
                        </a:ln>
                      </pic:spPr>
                    </pic:pic>
                  </a:graphicData>
                </a:graphic>
              </wp:inline>
            </w:drawing>
          </w:r>
        </w:p>
      </w:tc>
      <w:tc>
        <w:tcPr>
          <w:tcW w:w="8010" w:type="dxa"/>
        </w:tcPr>
        <w:p w14:paraId="3022810B" w14:textId="77777777" w:rsidR="00F05D78" w:rsidRPr="009B1952" w:rsidRDefault="00F05D78" w:rsidP="00F05D78">
          <w:pPr>
            <w:widowControl w:val="0"/>
            <w:spacing w:before="480" w:after="0"/>
            <w:ind w:left="-465"/>
            <w:jc w:val="center"/>
            <w:rPr>
              <w:rFonts w:eastAsia="Times New Roman"/>
              <w:b/>
              <w:snapToGrid w:val="0"/>
              <w:sz w:val="32"/>
              <w:szCs w:val="32"/>
              <w:lang w:val="en-US" w:eastAsia="en-US" w:bidi="ar-SA"/>
            </w:rPr>
          </w:pPr>
          <w:r w:rsidRPr="009B1952">
            <w:rPr>
              <w:rFonts w:eastAsia="Times New Roman"/>
              <w:b/>
              <w:snapToGrid w:val="0"/>
              <w:sz w:val="32"/>
              <w:szCs w:val="32"/>
              <w:lang w:val="en-US" w:eastAsia="en-US" w:bidi="ar-SA"/>
            </w:rPr>
            <w:t>REPUBLIC OF THE MARSHALL ISLANDS</w:t>
          </w:r>
        </w:p>
        <w:p w14:paraId="384291DD" w14:textId="20E46EF8" w:rsidR="00F05D78" w:rsidRDefault="00F05D78" w:rsidP="00F05D78">
          <w:pPr>
            <w:widowControl w:val="0"/>
            <w:spacing w:before="120" w:after="0"/>
            <w:ind w:left="-825"/>
            <w:jc w:val="center"/>
            <w:rPr>
              <w:rFonts w:eastAsia="Times New Roman"/>
              <w:b/>
              <w:snapToGrid w:val="0"/>
              <w:lang w:val="en-US" w:eastAsia="en-US" w:bidi="ar-SA"/>
            </w:rPr>
          </w:pPr>
          <w:r w:rsidRPr="009B1952">
            <w:rPr>
              <w:rFonts w:eastAsia="Times New Roman"/>
              <w:b/>
              <w:snapToGrid w:val="0"/>
              <w:lang w:val="en-US" w:eastAsia="en-US" w:bidi="ar-SA"/>
            </w:rPr>
            <w:t>MARITIME ADMINISTRATOR</w:t>
          </w:r>
        </w:p>
        <w:p w14:paraId="7681EDCB" w14:textId="77777777" w:rsidR="00F05D78" w:rsidRDefault="00F05D78" w:rsidP="00F05D78">
          <w:pPr>
            <w:widowControl w:val="0"/>
            <w:spacing w:after="0"/>
            <w:ind w:left="-1275"/>
            <w:jc w:val="center"/>
            <w:rPr>
              <w:rFonts w:eastAsia="Times New Roman"/>
              <w:b/>
              <w:snapToGrid w:val="0"/>
              <w:lang w:val="en-US" w:eastAsia="en-US" w:bidi="ar-SA"/>
            </w:rPr>
          </w:pPr>
        </w:p>
        <w:p w14:paraId="1AB065F2" w14:textId="77777777" w:rsidR="00F05D78" w:rsidRDefault="00F05D78" w:rsidP="00F05D78">
          <w:pPr>
            <w:spacing w:after="0"/>
            <w:ind w:left="-285" w:right="-375"/>
            <w:jc w:val="center"/>
            <w:rPr>
              <w:b/>
              <w:u w:val="single"/>
            </w:rPr>
          </w:pPr>
          <w:r w:rsidRPr="000E1A50">
            <w:rPr>
              <w:b/>
              <w:bCs/>
              <w:u w:val="single"/>
            </w:rPr>
            <w:t>Memorandum of Particulars Instructions - Notice</w:t>
          </w:r>
          <w:r w:rsidRPr="000E1A50">
            <w:rPr>
              <w:b/>
              <w:u w:val="single"/>
            </w:rPr>
            <w:t xml:space="preserve"> of Foreign Ship Mortgage</w:t>
          </w:r>
        </w:p>
        <w:p w14:paraId="36BD4383" w14:textId="7C43B832" w:rsidR="00F05D78" w:rsidRPr="00F05D78" w:rsidRDefault="00F05D78" w:rsidP="00F05D78">
          <w:pPr>
            <w:spacing w:after="0"/>
            <w:ind w:left="-195" w:right="-120"/>
            <w:jc w:val="center"/>
            <w:rPr>
              <w:b/>
              <w:u w:val="single"/>
            </w:rPr>
          </w:pPr>
        </w:p>
      </w:tc>
    </w:tr>
  </w:tbl>
  <w:p w14:paraId="5169585F" w14:textId="51700E5A" w:rsidR="00D06C10" w:rsidRDefault="00D06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26EC2"/>
    <w:multiLevelType w:val="hybridMultilevel"/>
    <w:tmpl w:val="8D8222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25195CAD"/>
    <w:multiLevelType w:val="multilevel"/>
    <w:tmpl w:val="BB80C746"/>
    <w:name w:val="Bullets"/>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3" w15:restartNumberingAfterBreak="0">
    <w:nsid w:val="384B5699"/>
    <w:multiLevelType w:val="hybridMultilevel"/>
    <w:tmpl w:val="B93489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EC3EDE"/>
    <w:multiLevelType w:val="multilevel"/>
    <w:tmpl w:val="2116A76E"/>
    <w:name w:val="171bedba-c3fd-447c-996f-4c21d8657961"/>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697B6908"/>
    <w:multiLevelType w:val="hybridMultilevel"/>
    <w:tmpl w:val="2C78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6"/>
  </w:num>
  <w:num w:numId="3">
    <w:abstractNumId w:val="0"/>
  </w:num>
  <w:num w:numId="4">
    <w:abstractNumId w:val="5"/>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ErSr7llHwTz2FFfrE0TmJgEfwH8/A1xny+wKvF1pt1Ut0P0qpl+D8xy0ApDD2PKrbhlEjUtw2qsWl8Mo2Jy6HQ==" w:salt="AMRNz6hSDxXQk7YvhvjdOQ=="/>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B9"/>
    <w:rsid w:val="00000E81"/>
    <w:rsid w:val="000032D5"/>
    <w:rsid w:val="000076A0"/>
    <w:rsid w:val="00033CD7"/>
    <w:rsid w:val="000606F9"/>
    <w:rsid w:val="0008045E"/>
    <w:rsid w:val="000B3844"/>
    <w:rsid w:val="000E1A50"/>
    <w:rsid w:val="00104A7A"/>
    <w:rsid w:val="001113EC"/>
    <w:rsid w:val="0011409C"/>
    <w:rsid w:val="001140DF"/>
    <w:rsid w:val="00135D64"/>
    <w:rsid w:val="00140870"/>
    <w:rsid w:val="00145A3F"/>
    <w:rsid w:val="00161E59"/>
    <w:rsid w:val="001708BA"/>
    <w:rsid w:val="00171CDF"/>
    <w:rsid w:val="0017716F"/>
    <w:rsid w:val="0018526B"/>
    <w:rsid w:val="00190A0E"/>
    <w:rsid w:val="001A4466"/>
    <w:rsid w:val="001B4BA0"/>
    <w:rsid w:val="001C0B97"/>
    <w:rsid w:val="001F1DB7"/>
    <w:rsid w:val="0021472C"/>
    <w:rsid w:val="002162C8"/>
    <w:rsid w:val="002750FE"/>
    <w:rsid w:val="002913D7"/>
    <w:rsid w:val="002B5E66"/>
    <w:rsid w:val="002B6DE6"/>
    <w:rsid w:val="0030075B"/>
    <w:rsid w:val="003007B4"/>
    <w:rsid w:val="00307059"/>
    <w:rsid w:val="00314152"/>
    <w:rsid w:val="00317451"/>
    <w:rsid w:val="00343BD4"/>
    <w:rsid w:val="00391102"/>
    <w:rsid w:val="0039623E"/>
    <w:rsid w:val="003E3A14"/>
    <w:rsid w:val="003F2CA8"/>
    <w:rsid w:val="00407044"/>
    <w:rsid w:val="004207B2"/>
    <w:rsid w:val="004300FA"/>
    <w:rsid w:val="00433A48"/>
    <w:rsid w:val="00436FB9"/>
    <w:rsid w:val="00473805"/>
    <w:rsid w:val="004820F4"/>
    <w:rsid w:val="004A1E0F"/>
    <w:rsid w:val="004A7945"/>
    <w:rsid w:val="004D1908"/>
    <w:rsid w:val="005149F8"/>
    <w:rsid w:val="005328A8"/>
    <w:rsid w:val="00542694"/>
    <w:rsid w:val="00547B7F"/>
    <w:rsid w:val="00552438"/>
    <w:rsid w:val="005645EF"/>
    <w:rsid w:val="005957DE"/>
    <w:rsid w:val="005A04AE"/>
    <w:rsid w:val="005A31A1"/>
    <w:rsid w:val="00601E23"/>
    <w:rsid w:val="00644D77"/>
    <w:rsid w:val="006A206B"/>
    <w:rsid w:val="006A36E8"/>
    <w:rsid w:val="006B214C"/>
    <w:rsid w:val="006B43FC"/>
    <w:rsid w:val="006C4292"/>
    <w:rsid w:val="006C6207"/>
    <w:rsid w:val="006E6202"/>
    <w:rsid w:val="00717581"/>
    <w:rsid w:val="00717EC3"/>
    <w:rsid w:val="00794AE4"/>
    <w:rsid w:val="007A79BF"/>
    <w:rsid w:val="007A7DA2"/>
    <w:rsid w:val="007B2523"/>
    <w:rsid w:val="007C50B2"/>
    <w:rsid w:val="007D5528"/>
    <w:rsid w:val="007E33E9"/>
    <w:rsid w:val="007E3485"/>
    <w:rsid w:val="007F5309"/>
    <w:rsid w:val="00804360"/>
    <w:rsid w:val="0080506D"/>
    <w:rsid w:val="0081571C"/>
    <w:rsid w:val="00815841"/>
    <w:rsid w:val="0085541E"/>
    <w:rsid w:val="00883610"/>
    <w:rsid w:val="008D1C2F"/>
    <w:rsid w:val="00900CDD"/>
    <w:rsid w:val="00911A46"/>
    <w:rsid w:val="00920CD4"/>
    <w:rsid w:val="00923D1E"/>
    <w:rsid w:val="009378FE"/>
    <w:rsid w:val="00946CD9"/>
    <w:rsid w:val="0095335C"/>
    <w:rsid w:val="0095456D"/>
    <w:rsid w:val="0097191E"/>
    <w:rsid w:val="00997733"/>
    <w:rsid w:val="009B20FD"/>
    <w:rsid w:val="009C2EC2"/>
    <w:rsid w:val="00A02AA1"/>
    <w:rsid w:val="00A067C0"/>
    <w:rsid w:val="00A35A45"/>
    <w:rsid w:val="00A41CD7"/>
    <w:rsid w:val="00A847ED"/>
    <w:rsid w:val="00AD635E"/>
    <w:rsid w:val="00B17796"/>
    <w:rsid w:val="00B337AA"/>
    <w:rsid w:val="00B403A5"/>
    <w:rsid w:val="00B636EF"/>
    <w:rsid w:val="00B77065"/>
    <w:rsid w:val="00B8721C"/>
    <w:rsid w:val="00B909BF"/>
    <w:rsid w:val="00B96D21"/>
    <w:rsid w:val="00B97BCD"/>
    <w:rsid w:val="00BB6537"/>
    <w:rsid w:val="00C01B67"/>
    <w:rsid w:val="00C22795"/>
    <w:rsid w:val="00C46672"/>
    <w:rsid w:val="00C72B36"/>
    <w:rsid w:val="00C9223E"/>
    <w:rsid w:val="00CB39A2"/>
    <w:rsid w:val="00CC0705"/>
    <w:rsid w:val="00CE130C"/>
    <w:rsid w:val="00CF2E08"/>
    <w:rsid w:val="00CF6FC8"/>
    <w:rsid w:val="00D06C10"/>
    <w:rsid w:val="00D34E15"/>
    <w:rsid w:val="00D369C9"/>
    <w:rsid w:val="00D373A5"/>
    <w:rsid w:val="00D67171"/>
    <w:rsid w:val="00D818A1"/>
    <w:rsid w:val="00D900D4"/>
    <w:rsid w:val="00D975E7"/>
    <w:rsid w:val="00DF109E"/>
    <w:rsid w:val="00E10C5A"/>
    <w:rsid w:val="00E2134A"/>
    <w:rsid w:val="00E25B85"/>
    <w:rsid w:val="00E30359"/>
    <w:rsid w:val="00E4732D"/>
    <w:rsid w:val="00E667E2"/>
    <w:rsid w:val="00EC178F"/>
    <w:rsid w:val="00EE3CB8"/>
    <w:rsid w:val="00F05D78"/>
    <w:rsid w:val="00F2224B"/>
    <w:rsid w:val="00F36EC3"/>
    <w:rsid w:val="00F56394"/>
    <w:rsid w:val="00F91C9A"/>
    <w:rsid w:val="00FB404E"/>
    <w:rsid w:val="00FC5874"/>
    <w:rsid w:val="00FF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5A78A"/>
  <w15:chartTrackingRefBased/>
  <w15:docId w15:val="{684BDE94-5A55-46AC-91CF-7E34BB8B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Simplified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D90"/>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0757C6"/>
    <w:pPr>
      <w:jc w:val="both"/>
    </w:pPr>
    <w:rPr>
      <w:sz w:val="24"/>
      <w:szCs w:val="24"/>
      <w:lang w:val="en-GB" w:eastAsia="zh-CN" w:bidi="he-IL"/>
    </w:rPr>
  </w:style>
  <w:style w:type="character" w:customStyle="1" w:styleId="HeaderChar">
    <w:name w:val="Header Char"/>
    <w:link w:val="Header"/>
    <w:rsid w:val="00EE7914"/>
    <w:rPr>
      <w:sz w:val="24"/>
      <w:szCs w:val="24"/>
      <w:lang w:val="en-GB" w:eastAsia="zh-CN" w:bidi="he-IL"/>
    </w:rPr>
  </w:style>
  <w:style w:type="paragraph" w:styleId="Footer">
    <w:name w:val="footer"/>
    <w:link w:val="FooterChar"/>
    <w:rsid w:val="000757C6"/>
    <w:rPr>
      <w:sz w:val="16"/>
      <w:szCs w:val="16"/>
      <w:lang w:val="en-GB" w:eastAsia="zh-CN" w:bidi="he-IL"/>
    </w:rPr>
  </w:style>
  <w:style w:type="character" w:customStyle="1" w:styleId="FooterChar">
    <w:name w:val="Footer Char"/>
    <w:link w:val="Footer"/>
    <w:rsid w:val="00EE7914"/>
    <w:rPr>
      <w:sz w:val="16"/>
      <w:szCs w:val="16"/>
      <w:lang w:val="en-GB" w:eastAsia="zh-CN" w:bidi="he-IL"/>
    </w:rPr>
  </w:style>
  <w:style w:type="paragraph" w:styleId="BodyText">
    <w:name w:val="Body Text"/>
    <w:basedOn w:val="Normal"/>
    <w:link w:val="BodyTextChar"/>
    <w:rsid w:val="005669B2"/>
    <w:rPr>
      <w:lang w:eastAsia="en-GB"/>
    </w:rPr>
  </w:style>
  <w:style w:type="character" w:customStyle="1" w:styleId="BodyTextChar">
    <w:name w:val="Body Text Char"/>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link w:val="BodyTextFirstIndent2"/>
    <w:rsid w:val="00025DCA"/>
    <w:rPr>
      <w:sz w:val="24"/>
      <w:szCs w:val="24"/>
      <w:lang w:eastAsia="en-GB" w:bidi="ar-AE"/>
    </w:rPr>
  </w:style>
  <w:style w:type="character" w:styleId="CommentReference">
    <w:name w:val="annotation reference"/>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rsid w:val="000757C6"/>
    <w:pPr>
      <w:spacing w:after="120"/>
    </w:pPr>
    <w:rPr>
      <w:sz w:val="20"/>
      <w:szCs w:val="20"/>
    </w:rPr>
  </w:style>
  <w:style w:type="character" w:customStyle="1" w:styleId="CommentTextChar">
    <w:name w:val="Comment Text Char"/>
    <w:link w:val="CommentText"/>
    <w:uiPriority w:val="99"/>
    <w:rsid w:val="001A5BE4"/>
    <w:rPr>
      <w:lang w:bidi="ar-AE"/>
    </w:rPr>
  </w:style>
  <w:style w:type="character" w:styleId="Emphasis">
    <w:name w:val="Emphasis"/>
    <w:qFormat/>
    <w:rsid w:val="000757C6"/>
    <w:rPr>
      <w:i/>
      <w:iCs/>
    </w:rPr>
  </w:style>
  <w:style w:type="character" w:styleId="EndnoteReference">
    <w:name w:val="endnote reference"/>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rsid w:val="000757C6"/>
    <w:rPr>
      <w:rFonts w:ascii="Times New Roman" w:eastAsia="SimSun" w:hAnsi="Times New Roman" w:cs="Simplified Arabic"/>
      <w:sz w:val="18"/>
      <w:szCs w:val="18"/>
      <w:vertAlign w:val="superscript"/>
      <w:lang w:bidi="ar-AE"/>
    </w:rPr>
  </w:style>
  <w:style w:type="character" w:customStyle="1" w:styleId="Heading1Char">
    <w:name w:val="Heading 1 Char"/>
    <w:link w:val="Heading1"/>
    <w:rsid w:val="0020061C"/>
    <w:rPr>
      <w:sz w:val="24"/>
      <w:szCs w:val="24"/>
      <w:lang w:bidi="ar-AE"/>
    </w:rPr>
  </w:style>
  <w:style w:type="character" w:customStyle="1" w:styleId="Heading2Char">
    <w:name w:val="Heading 2 Char"/>
    <w:link w:val="Heading2"/>
    <w:rsid w:val="0020061C"/>
    <w:rPr>
      <w:sz w:val="24"/>
      <w:szCs w:val="24"/>
      <w:lang w:bidi="ar-AE"/>
    </w:rPr>
  </w:style>
  <w:style w:type="character" w:customStyle="1" w:styleId="Heading3Char">
    <w:name w:val="Heading 3 Char"/>
    <w:link w:val="Heading3"/>
    <w:rsid w:val="0020061C"/>
    <w:rPr>
      <w:sz w:val="24"/>
      <w:szCs w:val="24"/>
      <w:lang w:bidi="ar-AE"/>
    </w:rPr>
  </w:style>
  <w:style w:type="character" w:customStyle="1" w:styleId="Heading4Char">
    <w:name w:val="Heading 4 Char"/>
    <w:link w:val="Heading4"/>
    <w:rsid w:val="0020061C"/>
    <w:rPr>
      <w:sz w:val="24"/>
      <w:szCs w:val="24"/>
      <w:lang w:bidi="ar-AE"/>
    </w:rPr>
  </w:style>
  <w:style w:type="character" w:customStyle="1" w:styleId="Heading5Char">
    <w:name w:val="Heading 5 Char"/>
    <w:link w:val="Heading5"/>
    <w:rsid w:val="0020061C"/>
    <w:rPr>
      <w:sz w:val="24"/>
      <w:szCs w:val="24"/>
      <w:lang w:bidi="ar-AE"/>
    </w:rPr>
  </w:style>
  <w:style w:type="character" w:customStyle="1" w:styleId="Heading6Char">
    <w:name w:val="Heading 6 Char"/>
    <w:link w:val="Heading6"/>
    <w:rsid w:val="0020061C"/>
    <w:rPr>
      <w:sz w:val="24"/>
      <w:szCs w:val="24"/>
      <w:lang w:bidi="ar-AE"/>
    </w:rPr>
  </w:style>
  <w:style w:type="character" w:customStyle="1" w:styleId="Heading7Char">
    <w:name w:val="Heading 7 Char"/>
    <w:link w:val="Heading7"/>
    <w:rsid w:val="0020061C"/>
    <w:rPr>
      <w:sz w:val="24"/>
      <w:szCs w:val="24"/>
      <w:lang w:bidi="ar-AE"/>
    </w:rPr>
  </w:style>
  <w:style w:type="character" w:customStyle="1" w:styleId="Heading8Char">
    <w:name w:val="Heading 8 Char"/>
    <w:link w:val="Heading8"/>
    <w:rsid w:val="0020061C"/>
    <w:rPr>
      <w:sz w:val="24"/>
      <w:szCs w:val="24"/>
      <w:lang w:bidi="ar-AE"/>
    </w:rPr>
  </w:style>
  <w:style w:type="character" w:customStyle="1" w:styleId="Heading9Char">
    <w:name w:val="Heading 9 Char"/>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uiPriority w:val="34"/>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rsid w:val="002D6344"/>
    <w:rPr>
      <w:rFonts w:ascii="Times New Roman" w:eastAsia="SimSun" w:hAnsi="Times New Roman" w:cs="Simplified Arabic"/>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val="en-GB" w:eastAsia="zh-CN"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val="en-GB" w:eastAsia="zh-CN" w:bidi="ar-AE"/>
    </w:rPr>
  </w:style>
  <w:style w:type="character" w:customStyle="1" w:styleId="MacroTextChar">
    <w:name w:val="Macro Text Char"/>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customStyle="1" w:styleId="NoteHeading1">
    <w:name w:val="Note Heading1"/>
    <w:basedOn w:val="Normal"/>
    <w:next w:val="Normal"/>
    <w:link w:val="NoteHeadingChar"/>
    <w:rsid w:val="00CE6FCC"/>
  </w:style>
  <w:style w:type="character" w:customStyle="1" w:styleId="NoteHeadingChar">
    <w:name w:val="Note Heading Char"/>
    <w:link w:val="NoteHeading1"/>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link w:val="BulletL1"/>
    <w:rsid w:val="00FF592B"/>
    <w:rPr>
      <w:sz w:val="24"/>
      <w:szCs w:val="24"/>
      <w:lang w:bidi="ar-AE"/>
    </w:rPr>
  </w:style>
  <w:style w:type="character" w:customStyle="1" w:styleId="StandardL5Char">
    <w:name w:val="Standard L5 Char"/>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link w:val="StandardL1"/>
    <w:rsid w:val="00FF592B"/>
    <w:rPr>
      <w:b/>
      <w:caps/>
      <w:sz w:val="24"/>
      <w:szCs w:val="24"/>
      <w:lang w:bidi="ar-AE"/>
    </w:rPr>
  </w:style>
  <w:style w:type="character" w:styleId="PlaceholderText">
    <w:name w:val="Placeholder Text"/>
    <w:rsid w:val="008C57AF"/>
    <w:rPr>
      <w:color w:val="808080"/>
    </w:rPr>
  </w:style>
  <w:style w:type="paragraph" w:styleId="Revision">
    <w:name w:val="Revision"/>
    <w:hidden/>
    <w:semiHidden/>
    <w:rsid w:val="00E30359"/>
    <w:rPr>
      <w:rFonts w:cs="Times New Roman"/>
      <w:sz w:val="24"/>
      <w:szCs w:val="24"/>
      <w:lang w:val="en-GB" w:eastAsia="zh-CN" w:bidi="ar-AE"/>
    </w:rPr>
  </w:style>
  <w:style w:type="character" w:styleId="Hyperlink">
    <w:name w:val="Hyperlink"/>
    <w:uiPriority w:val="99"/>
    <w:qFormat/>
    <w:rsid w:val="00EE3C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173457">
      <w:bodyDiv w:val="1"/>
      <w:marLeft w:val="0"/>
      <w:marRight w:val="0"/>
      <w:marTop w:val="0"/>
      <w:marBottom w:val="0"/>
      <w:divBdr>
        <w:top w:val="none" w:sz="0" w:space="0" w:color="auto"/>
        <w:left w:val="none" w:sz="0" w:space="0" w:color="auto"/>
        <w:bottom w:val="none" w:sz="0" w:space="0" w:color="auto"/>
        <w:right w:val="none" w:sz="0" w:space="0" w:color="auto"/>
      </w:divBdr>
    </w:div>
    <w:div w:id="826631015">
      <w:bodyDiv w:val="1"/>
      <w:marLeft w:val="0"/>
      <w:marRight w:val="0"/>
      <w:marTop w:val="0"/>
      <w:marBottom w:val="0"/>
      <w:divBdr>
        <w:top w:val="none" w:sz="0" w:space="0" w:color="auto"/>
        <w:left w:val="none" w:sz="0" w:space="0" w:color="auto"/>
        <w:bottom w:val="none" w:sz="0" w:space="0" w:color="auto"/>
        <w:right w:val="none" w:sz="0" w:space="0" w:color="auto"/>
      </w:divBdr>
    </w:div>
    <w:div w:id="1133325997">
      <w:bodyDiv w:val="1"/>
      <w:marLeft w:val="0"/>
      <w:marRight w:val="0"/>
      <w:marTop w:val="0"/>
      <w:marBottom w:val="0"/>
      <w:divBdr>
        <w:top w:val="none" w:sz="0" w:space="0" w:color="auto"/>
        <w:left w:val="none" w:sz="0" w:space="0" w:color="auto"/>
        <w:bottom w:val="none" w:sz="0" w:space="0" w:color="auto"/>
        <w:right w:val="none" w:sz="0" w:space="0" w:color="auto"/>
      </w:divBdr>
    </w:div>
    <w:div w:id="153927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gister-iri.com/forms/upload/MI-107.pdf"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6F4B9234E5804788C59B837B81D5AD" ma:contentTypeVersion="4" ma:contentTypeDescription="Create a new document." ma:contentTypeScope="" ma:versionID="9fd4d8972cc17a2373f37f49b9a105c4">
  <xsd:schema xmlns:xsd="http://www.w3.org/2001/XMLSchema" xmlns:xs="http://www.w3.org/2001/XMLSchema" xmlns:p="http://schemas.microsoft.com/office/2006/metadata/properties" xmlns:ns2="03b91f72-5617-4eb5-a7f1-566d2ac2c2f8" targetNamespace="http://schemas.microsoft.com/office/2006/metadata/properties" ma:root="true" ma:fieldsID="7b0711e89925d938ab485ebb18fda637" ns2:_="">
    <xsd:import namespace="03b91f72-5617-4eb5-a7f1-566d2ac2c2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91f72-5617-4eb5-a7f1-566d2ac2c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9AAF7-6AC5-45C0-938D-021CB56DC4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A96544-EEA8-4736-A6C0-2C727CAC6303}">
  <ds:schemaRefs>
    <ds:schemaRef ds:uri="http://schemas.openxmlformats.org/officeDocument/2006/bibliography"/>
  </ds:schemaRefs>
</ds:datastoreItem>
</file>

<file path=customXml/itemProps3.xml><?xml version="1.0" encoding="utf-8"?>
<ds:datastoreItem xmlns:ds="http://schemas.openxmlformats.org/officeDocument/2006/customXml" ds:itemID="{39363B80-13D9-4105-AD35-CC9D995D7AF9}">
  <ds:schemaRefs>
    <ds:schemaRef ds:uri="http://schemas.microsoft.com/sharepoint/v3/contenttype/forms"/>
  </ds:schemaRefs>
</ds:datastoreItem>
</file>

<file path=customXml/itemProps4.xml><?xml version="1.0" encoding="utf-8"?>
<ds:datastoreItem xmlns:ds="http://schemas.openxmlformats.org/officeDocument/2006/customXml" ds:itemID="{BA953375-9939-4003-AFFD-61154734B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91f72-5617-4eb5-a7f1-566d2ac2c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4</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6596</CharactersWithSpaces>
  <SharedDoc>false</SharedDoc>
  <HLinks>
    <vt:vector size="6" baseType="variant">
      <vt:variant>
        <vt:i4>327710</vt:i4>
      </vt:variant>
      <vt:variant>
        <vt:i4>0</vt:i4>
      </vt:variant>
      <vt:variant>
        <vt:i4>0</vt:i4>
      </vt:variant>
      <vt:variant>
        <vt:i4>5</vt:i4>
      </vt:variant>
      <vt:variant>
        <vt:lpwstr>https://www.register-iri.com/forms/upload/MI-107.pdf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Emily</dc:creator>
  <cp:keywords/>
  <cp:lastModifiedBy>Sparks, Marqeis</cp:lastModifiedBy>
  <cp:revision>3</cp:revision>
  <cp:lastPrinted>2018-10-04T11:06:00Z</cp:lastPrinted>
  <dcterms:created xsi:type="dcterms:W3CDTF">2020-07-27T14:30:00Z</dcterms:created>
  <dcterms:modified xsi:type="dcterms:W3CDTF">2020-07-27T14:31:00Z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0x010100695891840487394FA516ACD802A444FD</vt:lpwstr>
  </property>
</Properties>
</file>